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31789B82" w:rsidR="0025617A" w:rsidRPr="00074158" w:rsidRDefault="00CE056E" w:rsidP="0466367D">
      <w:pPr>
        <w:pStyle w:val="Heading1"/>
        <w:jc w:val="center"/>
        <w:rPr>
          <w:rFonts w:asciiTheme="minorHAnsi" w:hAnsiTheme="minorHAnsi" w:cs="Arial"/>
          <w:sz w:val="40"/>
          <w:szCs w:val="40"/>
        </w:rPr>
      </w:pPr>
      <w:r w:rsidRPr="0466367D">
        <w:rPr>
          <w:rFonts w:asciiTheme="minorHAnsi" w:hAnsiTheme="minorHAnsi" w:cs="Arial"/>
          <w:sz w:val="40"/>
          <w:szCs w:val="40"/>
        </w:rPr>
        <w:t>Impact Analysis Report</w:t>
      </w:r>
      <w:r w:rsidR="39365684" w:rsidRPr="0466367D">
        <w:rPr>
          <w:rFonts w:asciiTheme="minorHAnsi" w:hAnsiTheme="minorHAnsi" w:cs="Arial"/>
          <w:sz w:val="40"/>
          <w:szCs w:val="40"/>
        </w:rPr>
        <w:t xml:space="preserve">/ RFC-Proposal </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4B670D">
        <w:trPr>
          <w:trHeight w:val="359"/>
        </w:trPr>
        <w:tc>
          <w:tcPr>
            <w:tcW w:w="3085" w:type="dxa"/>
            <w:shd w:val="clear" w:color="auto" w:fill="D9D9D9"/>
          </w:tcPr>
          <w:p w14:paraId="2D27B604" w14:textId="77777777" w:rsidR="00CE056E" w:rsidRPr="00453078" w:rsidRDefault="00CE056E" w:rsidP="00D140AB">
            <w:pPr>
              <w:spacing w:before="40"/>
              <w:rPr>
                <w:rFonts w:asciiTheme="minorHAnsi" w:hAnsiTheme="minorHAnsi" w:cs="Arial"/>
                <w:b/>
                <w:bCs/>
                <w:sz w:val="22"/>
                <w:szCs w:val="22"/>
              </w:rPr>
            </w:pPr>
            <w:r w:rsidRPr="00453078">
              <w:rPr>
                <w:rFonts w:asciiTheme="minorHAnsi" w:hAnsiTheme="minorHAnsi" w:cs="Arial"/>
                <w:b/>
                <w:bCs/>
                <w:sz w:val="22"/>
                <w:szCs w:val="22"/>
              </w:rPr>
              <w:t>RFC ID</w:t>
            </w:r>
          </w:p>
        </w:tc>
        <w:tc>
          <w:tcPr>
            <w:tcW w:w="6662" w:type="dxa"/>
          </w:tcPr>
          <w:p w14:paraId="677E7917" w14:textId="36DEBCEA" w:rsidR="00CE056E" w:rsidRPr="00BD459E" w:rsidRDefault="00752614" w:rsidP="00074158">
            <w:pPr>
              <w:pStyle w:val="HTMLPreformatted"/>
              <w:spacing w:before="40" w:line="225" w:lineRule="atLeast"/>
              <w:rPr>
                <w:rFonts w:asciiTheme="minorHAnsi" w:hAnsiTheme="minorHAnsi" w:cs="Arial"/>
                <w:sz w:val="22"/>
                <w:szCs w:val="22"/>
                <w:lang w:val="en-US"/>
              </w:rPr>
            </w:pPr>
            <w:r>
              <w:rPr>
                <w:rStyle w:val="normaltextrun"/>
                <w:rFonts w:ascii="Calibri" w:hAnsi="Calibri" w:cs="Calibri"/>
                <w:b/>
                <w:bCs/>
                <w:color w:val="000000"/>
                <w:sz w:val="22"/>
                <w:szCs w:val="22"/>
                <w:shd w:val="clear" w:color="auto" w:fill="FFFFFF"/>
                <w:lang w:val="en-GB"/>
              </w:rPr>
              <w:t>RFC_NCTS_0146</w:t>
            </w:r>
            <w:r>
              <w:rPr>
                <w:rStyle w:val="normaltextrun"/>
                <w:rFonts w:ascii="Calibri" w:hAnsi="Calibri" w:cs="Calibri"/>
                <w:color w:val="000000"/>
                <w:sz w:val="22"/>
                <w:szCs w:val="22"/>
                <w:shd w:val="clear" w:color="auto" w:fill="FFFFFF"/>
                <w:lang w:val="en-GB"/>
              </w:rPr>
              <w:t> (RTC-</w:t>
            </w:r>
            <w:r w:rsidRPr="00BD459E">
              <w:rPr>
                <w:rFonts w:asciiTheme="minorHAnsi" w:hAnsiTheme="minorHAnsi" w:cs="Arial"/>
                <w:sz w:val="22"/>
                <w:szCs w:val="22"/>
                <w:lang w:val="en-US"/>
              </w:rPr>
              <w:t>53924</w:t>
            </w:r>
            <w:r>
              <w:rPr>
                <w:rStyle w:val="normaltextrun"/>
                <w:rFonts w:ascii="Calibri" w:hAnsi="Calibri" w:cs="Calibri"/>
                <w:color w:val="000000"/>
                <w:sz w:val="22"/>
                <w:szCs w:val="22"/>
                <w:shd w:val="clear" w:color="auto" w:fill="FFFFFF"/>
                <w:lang w:val="en-GB"/>
              </w:rPr>
              <w:t>)</w:t>
            </w:r>
            <w:r>
              <w:rPr>
                <w:rStyle w:val="eop"/>
                <w:rFonts w:ascii="Calibri" w:hAnsi="Calibri" w:cs="Calibri"/>
                <w:color w:val="000000"/>
                <w:sz w:val="22"/>
                <w:szCs w:val="22"/>
                <w:shd w:val="clear" w:color="auto" w:fill="FFFFFF"/>
              </w:rPr>
              <w:t> </w:t>
            </w:r>
          </w:p>
        </w:tc>
      </w:tr>
      <w:tr w:rsidR="00FE4EC9" w:rsidRPr="002337D9" w14:paraId="05141D7D" w14:textId="77777777" w:rsidTr="00C001F9">
        <w:tc>
          <w:tcPr>
            <w:tcW w:w="3085" w:type="dxa"/>
            <w:shd w:val="clear" w:color="auto" w:fill="D9D9D9"/>
          </w:tcPr>
          <w:p w14:paraId="44966514" w14:textId="77777777" w:rsidR="00FE4EC9" w:rsidRPr="00453078" w:rsidRDefault="00CE056E" w:rsidP="00D140AB">
            <w:pPr>
              <w:spacing w:before="40"/>
              <w:rPr>
                <w:rFonts w:asciiTheme="minorHAnsi" w:hAnsiTheme="minorHAnsi" w:cs="Arial"/>
                <w:b/>
                <w:bCs/>
                <w:sz w:val="22"/>
                <w:szCs w:val="22"/>
                <w:lang w:val="en-US" w:eastAsia="x-none"/>
              </w:rPr>
            </w:pPr>
            <w:r w:rsidRPr="00453078">
              <w:rPr>
                <w:rFonts w:asciiTheme="minorHAnsi" w:hAnsiTheme="minorHAnsi" w:cs="Arial"/>
                <w:b/>
                <w:bCs/>
                <w:sz w:val="22"/>
                <w:szCs w:val="22"/>
                <w:lang w:val="en-US" w:eastAsia="x-none"/>
              </w:rPr>
              <w:t xml:space="preserve">Related </w:t>
            </w:r>
            <w:r w:rsidR="002F6323" w:rsidRPr="00453078">
              <w:rPr>
                <w:rFonts w:asciiTheme="minorHAnsi" w:hAnsiTheme="minorHAnsi" w:cs="Arial"/>
                <w:b/>
                <w:bCs/>
                <w:sz w:val="22"/>
                <w:szCs w:val="22"/>
                <w:lang w:val="en-US" w:eastAsia="x-none"/>
              </w:rPr>
              <w:t>Incident</w:t>
            </w:r>
            <w:r w:rsidRPr="00453078">
              <w:rPr>
                <w:rFonts w:asciiTheme="minorHAnsi" w:hAnsiTheme="minorHAnsi" w:cs="Arial"/>
                <w:b/>
                <w:bCs/>
                <w:sz w:val="22"/>
                <w:szCs w:val="22"/>
                <w:lang w:val="en-US" w:eastAsia="x-none"/>
              </w:rPr>
              <w:t xml:space="preserve"> </w:t>
            </w:r>
            <w:r w:rsidR="00FE4EC9" w:rsidRPr="00453078">
              <w:rPr>
                <w:rFonts w:asciiTheme="minorHAnsi" w:hAnsiTheme="minorHAnsi" w:cs="Arial"/>
                <w:b/>
                <w:bCs/>
                <w:sz w:val="22"/>
                <w:szCs w:val="22"/>
                <w:lang w:val="en-US" w:eastAsia="x-none"/>
              </w:rPr>
              <w:t>ID</w:t>
            </w:r>
          </w:p>
        </w:tc>
        <w:tc>
          <w:tcPr>
            <w:tcW w:w="6662" w:type="dxa"/>
          </w:tcPr>
          <w:p w14:paraId="58B078B8" w14:textId="1B906801" w:rsidR="00FE4EC9" w:rsidRPr="00107E69" w:rsidRDefault="009F5B5A" w:rsidP="0070577F">
            <w:pPr>
              <w:pStyle w:val="HTMLPreformatted"/>
              <w:spacing w:before="40" w:line="225" w:lineRule="atLeast"/>
              <w:rPr>
                <w:rFonts w:asciiTheme="minorHAnsi" w:hAnsiTheme="minorHAnsi" w:cs="Arial"/>
                <w:sz w:val="22"/>
                <w:szCs w:val="22"/>
                <w:lang w:val="en-US"/>
              </w:rPr>
            </w:pPr>
            <w:r w:rsidRPr="009F5B5A">
              <w:rPr>
                <w:rFonts w:asciiTheme="minorHAnsi" w:hAnsiTheme="minorHAnsi" w:cs="Arial"/>
                <w:sz w:val="22"/>
                <w:szCs w:val="22"/>
                <w:lang w:val="en-US"/>
              </w:rPr>
              <w:t>(NA-AT &amp; NA-BE/ Verification comments on DDNTA-5.14.</w:t>
            </w:r>
            <w:r w:rsidR="004F2110">
              <w:rPr>
                <w:rFonts w:asciiTheme="minorHAnsi" w:hAnsiTheme="minorHAnsi" w:cs="Arial"/>
                <w:sz w:val="22"/>
                <w:szCs w:val="22"/>
                <w:lang w:val="en-US"/>
              </w:rPr>
              <w:t>1</w:t>
            </w:r>
            <w:r w:rsidRPr="009F5B5A">
              <w:rPr>
                <w:rFonts w:asciiTheme="minorHAnsi" w:hAnsiTheme="minorHAnsi" w:cs="Arial"/>
                <w:sz w:val="22"/>
                <w:szCs w:val="22"/>
                <w:lang w:val="en-US"/>
              </w:rPr>
              <w:t>-v1.00 and DDCOM-20.3.0-v1.00_</w:t>
            </w:r>
            <w:proofErr w:type="gramStart"/>
            <w:r w:rsidRPr="009F5B5A">
              <w:rPr>
                <w:rFonts w:asciiTheme="minorHAnsi" w:hAnsiTheme="minorHAnsi" w:cs="Arial"/>
                <w:sz w:val="22"/>
                <w:szCs w:val="22"/>
                <w:lang w:val="en-US"/>
              </w:rPr>
              <w:t>APO(</w:t>
            </w:r>
            <w:proofErr w:type="gramEnd"/>
            <w:r w:rsidRPr="009F5B5A">
              <w:rPr>
                <w:rFonts w:asciiTheme="minorHAnsi" w:hAnsiTheme="minorHAnsi" w:cs="Arial"/>
                <w:sz w:val="22"/>
                <w:szCs w:val="22"/>
                <w:lang w:val="en-US"/>
              </w:rPr>
              <w:t>draft)+(CD3_2021-05-06_11h19))</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09B4FA64" w:rsidR="00EE7CA2" w:rsidRPr="00C93006" w:rsidRDefault="00720F9B" w:rsidP="00E92DD1">
            <w:pPr>
              <w:spacing w:before="40"/>
              <w:rPr>
                <w:rFonts w:asciiTheme="minorHAnsi" w:hAnsiTheme="minorHAnsi" w:cs="Arial"/>
                <w:sz w:val="22"/>
                <w:szCs w:val="22"/>
                <w:lang w:val="en-US" w:eastAsia="x-none"/>
              </w:rPr>
            </w:pPr>
            <w:r w:rsidRPr="00C93006">
              <w:rPr>
                <w:rFonts w:asciiTheme="minorHAnsi" w:hAnsiTheme="minorHAnsi" w:cs="Arial"/>
                <w:sz w:val="22"/>
                <w:szCs w:val="22"/>
                <w:lang w:val="en-US" w:eastAsia="x-none"/>
              </w:rPr>
              <w:t>TAXUD/B3</w:t>
            </w:r>
            <w:r w:rsidR="00411EC0">
              <w:rPr>
                <w:rFonts w:asciiTheme="minorHAnsi" w:hAnsiTheme="minorHAnsi" w:cs="Arial"/>
                <w:sz w:val="22"/>
                <w:szCs w:val="22"/>
                <w:lang w:val="en-US" w:eastAsia="x-none"/>
              </w:rPr>
              <w:t>, CD3</w:t>
            </w:r>
            <w:r w:rsidR="00AC7F03">
              <w:rPr>
                <w:rFonts w:asciiTheme="minorHAnsi" w:hAnsiTheme="minorHAnsi" w:cs="Arial"/>
                <w:sz w:val="22"/>
                <w:szCs w:val="22"/>
                <w:lang w:val="en-US" w:eastAsia="x-none"/>
              </w:rPr>
              <w:t xml:space="preserve">, </w:t>
            </w:r>
            <w:r w:rsidR="00AC7F03" w:rsidRPr="00AC7F03">
              <w:rPr>
                <w:rFonts w:asciiTheme="minorHAnsi" w:hAnsiTheme="minorHAnsi" w:cs="Arial"/>
                <w:sz w:val="22"/>
                <w:szCs w:val="22"/>
                <w:lang w:val="en-US" w:eastAsia="x-none"/>
              </w:rPr>
              <w:t>NA-AT, NA-BE</w:t>
            </w:r>
            <w:r w:rsidR="008E2BAB">
              <w:rPr>
                <w:rFonts w:asciiTheme="minorHAnsi" w:hAnsiTheme="minorHAnsi" w:cs="Arial"/>
                <w:sz w:val="22"/>
                <w:szCs w:val="22"/>
                <w:lang w:val="en-US" w:eastAsia="x-none"/>
              </w:rPr>
              <w:t xml:space="preserve"> </w:t>
            </w:r>
            <w:r w:rsidR="001E0497">
              <w:rPr>
                <w:rFonts w:asciiTheme="minorHAnsi" w:hAnsiTheme="minorHAnsi" w:cs="Arial"/>
                <w:sz w:val="22"/>
                <w:szCs w:val="22"/>
                <w:lang w:val="en-US" w:eastAsia="x-none"/>
              </w:rPr>
              <w:t>(</w:t>
            </w:r>
            <w:r w:rsidR="00D075ED">
              <w:rPr>
                <w:rFonts w:asciiTheme="minorHAnsi" w:hAnsiTheme="minorHAnsi" w:cs="Arial"/>
                <w:sz w:val="22"/>
                <w:szCs w:val="22"/>
                <w:lang w:val="en-US" w:eastAsia="x-none"/>
              </w:rPr>
              <w:t xml:space="preserve">ECCG review comments) </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7C0960F8" w:rsidR="00CE056E" w:rsidRPr="00402055" w:rsidRDefault="00AE52F2" w:rsidP="00E2743B">
            <w:pPr>
              <w:rPr>
                <w:rFonts w:asciiTheme="minorHAnsi" w:hAnsiTheme="minorHAnsi" w:cs="Arial"/>
                <w:b/>
                <w:bCs/>
                <w:sz w:val="22"/>
                <w:szCs w:val="22"/>
              </w:rPr>
            </w:pPr>
            <w:r w:rsidRPr="00BF6F53">
              <w:rPr>
                <w:rFonts w:asciiTheme="minorHAnsi" w:hAnsiTheme="minorHAnsi" w:cs="Arial"/>
                <w:b/>
                <w:bCs/>
                <w:sz w:val="22"/>
                <w:szCs w:val="22"/>
              </w:rPr>
              <w:t>NCTS-</w:t>
            </w:r>
            <w:r>
              <w:rPr>
                <w:rFonts w:asciiTheme="minorHAnsi" w:hAnsiTheme="minorHAnsi" w:cs="Arial"/>
                <w:b/>
                <w:bCs/>
                <w:sz w:val="22"/>
                <w:szCs w:val="22"/>
              </w:rPr>
              <w:t>P5 (DDNTA-v</w:t>
            </w:r>
            <w:r w:rsidR="00502C9A">
              <w:rPr>
                <w:rFonts w:asciiTheme="minorHAnsi" w:hAnsiTheme="minorHAnsi" w:cs="Arial"/>
                <w:b/>
                <w:bCs/>
                <w:sz w:val="22"/>
                <w:szCs w:val="22"/>
              </w:rPr>
              <w:t>5.14</w:t>
            </w:r>
            <w:r w:rsidR="006F1D71">
              <w:rPr>
                <w:rFonts w:asciiTheme="minorHAnsi" w:hAnsiTheme="minorHAnsi" w:cs="Arial"/>
                <w:b/>
                <w:bCs/>
                <w:sz w:val="22"/>
                <w:szCs w:val="22"/>
              </w:rPr>
              <w:t>.</w:t>
            </w:r>
            <w:r w:rsidR="007D73FC">
              <w:rPr>
                <w:rFonts w:asciiTheme="minorHAnsi" w:hAnsiTheme="minorHAnsi" w:cs="Arial"/>
                <w:b/>
                <w:bCs/>
                <w:sz w:val="22"/>
                <w:szCs w:val="22"/>
              </w:rPr>
              <w:t>1</w:t>
            </w:r>
            <w:r w:rsidR="00752614">
              <w:rPr>
                <w:rFonts w:asciiTheme="minorHAnsi" w:hAnsiTheme="minorHAnsi" w:cs="Arial"/>
                <w:b/>
                <w:bCs/>
                <w:sz w:val="22"/>
                <w:szCs w:val="22"/>
              </w:rPr>
              <w:t>-</w:t>
            </w:r>
            <w:r w:rsidR="00752614" w:rsidRPr="00752614">
              <w:rPr>
                <w:rFonts w:asciiTheme="minorHAnsi" w:hAnsiTheme="minorHAnsi" w:cs="Arial"/>
                <w:b/>
                <w:bCs/>
                <w:sz w:val="22"/>
                <w:szCs w:val="22"/>
              </w:rPr>
              <w:t>v1.00</w:t>
            </w:r>
            <w:r w:rsidR="007D73FC">
              <w:rPr>
                <w:rFonts w:asciiTheme="minorHAnsi" w:hAnsiTheme="minorHAnsi" w:cs="Arial"/>
                <w:b/>
                <w:bCs/>
                <w:sz w:val="22"/>
                <w:szCs w:val="22"/>
              </w:rPr>
              <w:t xml:space="preserve"> </w:t>
            </w:r>
            <w:r>
              <w:rPr>
                <w:rFonts w:asciiTheme="minorHAnsi" w:hAnsiTheme="minorHAnsi" w:cs="Arial"/>
                <w:b/>
                <w:bCs/>
                <w:sz w:val="22"/>
                <w:szCs w:val="22"/>
              </w:rPr>
              <w:t xml:space="preserve">– </w:t>
            </w:r>
            <w:r w:rsidRPr="00622A75">
              <w:rPr>
                <w:rFonts w:asciiTheme="minorHAnsi" w:hAnsiTheme="minorHAnsi" w:cs="Arial"/>
                <w:b/>
                <w:bCs/>
                <w:sz w:val="22"/>
                <w:szCs w:val="22"/>
              </w:rPr>
              <w:t>CSE-v51</w:t>
            </w:r>
            <w:r w:rsidR="00AE12CB">
              <w:rPr>
                <w:rFonts w:asciiTheme="minorHAnsi" w:hAnsiTheme="minorHAnsi" w:cs="Arial"/>
                <w:b/>
                <w:bCs/>
                <w:sz w:val="22"/>
                <w:szCs w:val="22"/>
              </w:rPr>
              <w:t>.6.0</w:t>
            </w:r>
            <w:r>
              <w:rPr>
                <w:rFonts w:asciiTheme="minorHAnsi" w:hAnsiTheme="minorHAnsi" w:cs="Arial"/>
                <w:b/>
                <w:bCs/>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031CF447" w:rsidR="003643E4" w:rsidRPr="00582723" w:rsidRDefault="003643E4" w:rsidP="003643E4">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4.95pt;height:23.05pt" o:ole="">
                  <v:imagedata r:id="rId11" o:title=""/>
                  <o:lock v:ext="edit" aspectratio="f"/>
                </v:shape>
                <w:control r:id="rId12" w:name="OptionButton131" w:shapeid="_x0000_i1031"/>
              </w:object>
            </w:r>
            <w:r w:rsidRPr="00582723">
              <w:rPr>
                <w:rFonts w:ascii="Calibri" w:hAnsi="Calibri" w:cs="Calibri"/>
                <w:color w:val="444444"/>
                <w:shd w:val="clear" w:color="auto" w:fill="FFFFFF"/>
              </w:rPr>
              <w:object w:dxaOrig="225" w:dyaOrig="225" w14:anchorId="041ACD7A">
                <v:shape id="_x0000_i1034" type="#_x0000_t75" style="width:195.1pt;height:23.05pt" o:ole="">
                  <v:imagedata r:id="rId13" o:title=""/>
                  <o:lock v:ext="edit" aspectratio="f"/>
                </v:shape>
                <w:control r:id="rId14" w:name="OptionButton141" w:shapeid="_x0000_i1034"/>
              </w:object>
            </w:r>
          </w:p>
          <w:p w14:paraId="7E340AEE" w14:textId="77777777" w:rsidR="003643E4" w:rsidRPr="00582723" w:rsidRDefault="003643E4" w:rsidP="003643E4">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AC7F03" w14:paraId="2DC98205" w14:textId="77777777" w:rsidTr="00AC7F03">
              <w:trPr>
                <w:trHeight w:val="916"/>
              </w:trPr>
              <w:tc>
                <w:tcPr>
                  <w:tcW w:w="6573" w:type="dxa"/>
                </w:tcPr>
                <w:p w14:paraId="2D944FE3" w14:textId="0580D9FD" w:rsidR="00571AD5" w:rsidRPr="00AC7F03" w:rsidRDefault="00571AD5" w:rsidP="003643E4">
                  <w:pPr>
                    <w:spacing w:before="120"/>
                    <w:rPr>
                      <w:rFonts w:ascii="Calibri" w:hAnsi="Calibri" w:cs="Calibri"/>
                      <w:bCs/>
                      <w:color w:val="FFFFFF" w:themeColor="background1"/>
                      <w:sz w:val="22"/>
                      <w:szCs w:val="22"/>
                      <w:shd w:val="clear" w:color="auto" w:fill="FFFFFF"/>
                    </w:rPr>
                  </w:pPr>
                </w:p>
              </w:tc>
            </w:tr>
          </w:tbl>
          <w:p w14:paraId="268DC964" w14:textId="77777777" w:rsidR="003643E4" w:rsidRPr="00582723" w:rsidRDefault="003643E4" w:rsidP="003643E4">
            <w:pPr>
              <w:tabs>
                <w:tab w:val="left" w:pos="1050"/>
              </w:tabs>
              <w:rPr>
                <w:rFonts w:ascii="Calibri" w:hAnsi="Calibri" w:cs="Calibri"/>
                <w:color w:val="444444"/>
                <w:sz w:val="22"/>
                <w:szCs w:val="22"/>
                <w:shd w:val="clear" w:color="auto" w:fill="FFFFFF"/>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36FCDD6D"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0F53B83E"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7145CF54"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752614">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121619C5">
        <w:tc>
          <w:tcPr>
            <w:tcW w:w="9747" w:type="dxa"/>
            <w:vAlign w:val="center"/>
          </w:tcPr>
          <w:p w14:paraId="70DA2C8C" w14:textId="19B8F71A" w:rsidR="004D178B" w:rsidRPr="000B3056" w:rsidRDefault="00571AD5" w:rsidP="00875D00">
            <w:pPr>
              <w:rPr>
                <w:rFonts w:asciiTheme="minorHAnsi" w:hAnsiTheme="minorHAnsi" w:cs="Arial"/>
                <w:b/>
                <w:color w:val="0070C0"/>
                <w:sz w:val="22"/>
                <w:szCs w:val="22"/>
              </w:rPr>
            </w:pPr>
            <w:r w:rsidRPr="00BC6D70">
              <w:rPr>
                <w:rFonts w:asciiTheme="minorHAnsi" w:hAnsiTheme="minorHAnsi" w:cs="Arial"/>
                <w:b/>
                <w:color w:val="0070C0"/>
                <w:sz w:val="22"/>
                <w:szCs w:val="22"/>
              </w:rPr>
              <w:t>NCTS-P5 (DDNTA-v</w:t>
            </w:r>
            <w:r w:rsidR="00502C9A">
              <w:rPr>
                <w:rFonts w:asciiTheme="minorHAnsi" w:hAnsiTheme="minorHAnsi" w:cs="Arial"/>
                <w:b/>
                <w:color w:val="0070C0"/>
                <w:sz w:val="22"/>
                <w:szCs w:val="22"/>
              </w:rPr>
              <w:t>5.14</w:t>
            </w:r>
            <w:r>
              <w:rPr>
                <w:rFonts w:asciiTheme="minorHAnsi" w:hAnsiTheme="minorHAnsi" w:cs="Arial"/>
                <w:b/>
                <w:color w:val="0070C0"/>
                <w:sz w:val="22"/>
                <w:szCs w:val="22"/>
              </w:rPr>
              <w:t>.</w:t>
            </w:r>
            <w:r w:rsidR="007D73FC">
              <w:rPr>
                <w:rFonts w:asciiTheme="minorHAnsi" w:hAnsiTheme="minorHAnsi" w:cs="Arial"/>
                <w:b/>
                <w:color w:val="0070C0"/>
                <w:sz w:val="22"/>
                <w:szCs w:val="22"/>
              </w:rPr>
              <w:t>1</w:t>
            </w:r>
            <w:r w:rsidRPr="00BC6D70">
              <w:rPr>
                <w:rFonts w:asciiTheme="minorHAnsi" w:hAnsiTheme="minorHAnsi" w:cs="Arial"/>
                <w:b/>
                <w:color w:val="0070C0"/>
                <w:sz w:val="22"/>
                <w:szCs w:val="22"/>
              </w:rPr>
              <w:t xml:space="preserve"> - CSE-v51.</w:t>
            </w:r>
            <w:r w:rsidR="00661F23">
              <w:rPr>
                <w:rFonts w:asciiTheme="minorHAnsi" w:hAnsiTheme="minorHAnsi" w:cs="Arial"/>
                <w:b/>
                <w:color w:val="0070C0"/>
                <w:sz w:val="22"/>
                <w:szCs w:val="22"/>
              </w:rPr>
              <w:t>6.0</w:t>
            </w:r>
            <w:r w:rsidRPr="006F1D71">
              <w:rPr>
                <w:rFonts w:asciiTheme="minorHAnsi" w:hAnsiTheme="minorHAnsi" w:cs="Arial"/>
                <w:b/>
                <w:color w:val="0070C0"/>
                <w:sz w:val="22"/>
                <w:szCs w:val="22"/>
              </w:rPr>
              <w:t>)</w:t>
            </w:r>
            <w:r w:rsidRPr="00571AD5">
              <w:rPr>
                <w:rFonts w:asciiTheme="minorHAnsi" w:hAnsiTheme="minorHAnsi" w:cs="Arial"/>
                <w:b/>
                <w:color w:val="0070C0"/>
                <w:sz w:val="22"/>
                <w:szCs w:val="22"/>
              </w:rPr>
              <w:t>:</w:t>
            </w:r>
            <w:r w:rsidR="00FE3B64">
              <w:rPr>
                <w:rFonts w:asciiTheme="minorHAnsi" w:hAnsiTheme="minorHAnsi" w:cs="Arial"/>
                <w:b/>
                <w:color w:val="0070C0"/>
                <w:sz w:val="22"/>
                <w:szCs w:val="22"/>
              </w:rPr>
              <w:t xml:space="preserve"> </w:t>
            </w:r>
            <w:proofErr w:type="spellStart"/>
            <w:r w:rsidR="009068BC">
              <w:rPr>
                <w:rFonts w:asciiTheme="minorHAnsi" w:hAnsiTheme="minorHAnsi" w:cs="Arial"/>
                <w:b/>
                <w:color w:val="0070C0"/>
                <w:sz w:val="22"/>
                <w:szCs w:val="22"/>
              </w:rPr>
              <w:t>Co</w:t>
            </w:r>
            <w:r w:rsidR="009F5B5A">
              <w:rPr>
                <w:rFonts w:asciiTheme="minorHAnsi" w:hAnsiTheme="minorHAnsi" w:cs="Arial"/>
                <w:b/>
                <w:color w:val="0070C0"/>
                <w:sz w:val="22"/>
                <w:szCs w:val="22"/>
              </w:rPr>
              <w:t>delist</w:t>
            </w:r>
            <w:proofErr w:type="spellEnd"/>
            <w:r w:rsidR="009F5B5A">
              <w:rPr>
                <w:rFonts w:asciiTheme="minorHAnsi" w:hAnsiTheme="minorHAnsi" w:cs="Arial"/>
                <w:b/>
                <w:color w:val="0070C0"/>
                <w:sz w:val="22"/>
                <w:szCs w:val="22"/>
              </w:rPr>
              <w:t xml:space="preserve"> Replacement (CL248 instead of </w:t>
            </w:r>
            <w:r w:rsidR="009F5B5A" w:rsidRPr="009F5B5A">
              <w:rPr>
                <w:rFonts w:asciiTheme="minorHAnsi" w:hAnsiTheme="minorHAnsi" w:cs="Arial"/>
                <w:b/>
                <w:color w:val="0070C0"/>
                <w:sz w:val="22"/>
                <w:szCs w:val="22"/>
              </w:rPr>
              <w:t>CL070)</w:t>
            </w:r>
            <w:r w:rsidR="009F5B5A">
              <w:rPr>
                <w:rFonts w:asciiTheme="minorHAnsi" w:hAnsiTheme="minorHAnsi" w:cs="Arial"/>
                <w:strike/>
                <w:color w:val="FF0000"/>
                <w:sz w:val="22"/>
                <w:szCs w:val="22"/>
              </w:rPr>
              <w:t xml:space="preserve"> </w:t>
            </w:r>
          </w:p>
        </w:tc>
      </w:tr>
      <w:tr w:rsidR="0046158E" w:rsidRPr="00E32129" w14:paraId="759A9E8B" w14:textId="77777777" w:rsidTr="121619C5">
        <w:tc>
          <w:tcPr>
            <w:tcW w:w="9747" w:type="dxa"/>
            <w:vAlign w:val="center"/>
          </w:tcPr>
          <w:p w14:paraId="751252E1" w14:textId="705696AA" w:rsidR="0032091C" w:rsidRDefault="0F3158B2" w:rsidP="0032091C">
            <w:pPr>
              <w:rPr>
                <w:rFonts w:asciiTheme="minorHAnsi" w:hAnsiTheme="minorHAnsi" w:cs="Arial"/>
                <w:color w:val="0070C0"/>
                <w:sz w:val="22"/>
                <w:szCs w:val="22"/>
              </w:rPr>
            </w:pPr>
            <w:r w:rsidRPr="121619C5">
              <w:rPr>
                <w:rFonts w:asciiTheme="minorHAnsi" w:hAnsiTheme="minorHAnsi" w:cs="Arial"/>
                <w:color w:val="0070C0"/>
                <w:sz w:val="22"/>
                <w:szCs w:val="22"/>
              </w:rPr>
              <w:t>In NCTS-P5 (DDNTA-v</w:t>
            </w:r>
            <w:r w:rsidR="00502C9A">
              <w:rPr>
                <w:rFonts w:asciiTheme="minorHAnsi" w:hAnsiTheme="minorHAnsi" w:cs="Arial"/>
                <w:color w:val="0070C0"/>
                <w:sz w:val="22"/>
                <w:szCs w:val="22"/>
              </w:rPr>
              <w:t>5.14</w:t>
            </w:r>
            <w:r w:rsidRPr="121619C5">
              <w:rPr>
                <w:rFonts w:asciiTheme="minorHAnsi" w:hAnsiTheme="minorHAnsi" w:cs="Arial"/>
                <w:color w:val="0070C0"/>
                <w:sz w:val="22"/>
                <w:szCs w:val="22"/>
              </w:rPr>
              <w:t>.</w:t>
            </w:r>
            <w:r w:rsidR="007D73FC">
              <w:rPr>
                <w:rFonts w:asciiTheme="minorHAnsi" w:hAnsiTheme="minorHAnsi" w:cs="Arial"/>
                <w:color w:val="0070C0"/>
                <w:sz w:val="22"/>
                <w:szCs w:val="22"/>
              </w:rPr>
              <w:t>1</w:t>
            </w:r>
            <w:r w:rsidRPr="121619C5">
              <w:rPr>
                <w:rFonts w:asciiTheme="minorHAnsi" w:hAnsiTheme="minorHAnsi" w:cs="Arial"/>
                <w:color w:val="0070C0"/>
                <w:sz w:val="22"/>
                <w:szCs w:val="22"/>
              </w:rPr>
              <w:t xml:space="preserve"> - CSE-v51.40)</w:t>
            </w:r>
            <w:r w:rsidR="0088587F">
              <w:rPr>
                <w:rFonts w:asciiTheme="minorHAnsi" w:hAnsiTheme="minorHAnsi" w:cs="Arial"/>
                <w:color w:val="0070C0"/>
                <w:sz w:val="22"/>
                <w:szCs w:val="22"/>
              </w:rPr>
              <w:t xml:space="preserve"> </w:t>
            </w:r>
            <w:r w:rsidR="008A4435">
              <w:rPr>
                <w:rFonts w:asciiTheme="minorHAnsi" w:hAnsiTheme="minorHAnsi" w:cs="Arial"/>
                <w:color w:val="0070C0"/>
                <w:sz w:val="22"/>
                <w:szCs w:val="22"/>
              </w:rPr>
              <w:t xml:space="preserve">the </w:t>
            </w:r>
            <w:r w:rsidR="009068BC">
              <w:rPr>
                <w:rFonts w:asciiTheme="minorHAnsi" w:hAnsiTheme="minorHAnsi" w:cs="Arial"/>
                <w:color w:val="0070C0"/>
                <w:sz w:val="22"/>
                <w:szCs w:val="22"/>
              </w:rPr>
              <w:t xml:space="preserve">following correction shall be implemented: </w:t>
            </w:r>
          </w:p>
          <w:p w14:paraId="090A53EA" w14:textId="77777777" w:rsidR="009F5B5A" w:rsidRDefault="009F5B5A" w:rsidP="0032091C">
            <w:pPr>
              <w:rPr>
                <w:rFonts w:asciiTheme="minorHAnsi" w:hAnsiTheme="minorHAnsi" w:cs="Arial"/>
                <w:color w:val="0070C0"/>
                <w:sz w:val="22"/>
                <w:szCs w:val="22"/>
              </w:rPr>
            </w:pPr>
          </w:p>
          <w:p w14:paraId="47B493E5" w14:textId="773AA9CA" w:rsidR="00C9239B" w:rsidRPr="00C9239B" w:rsidRDefault="0074787F" w:rsidP="00C9239B">
            <w:pPr>
              <w:rPr>
                <w:rFonts w:asciiTheme="minorHAnsi" w:hAnsiTheme="minorHAnsi" w:cs="Arial"/>
                <w:color w:val="0070C0"/>
                <w:sz w:val="22"/>
                <w:szCs w:val="22"/>
              </w:rPr>
            </w:pPr>
            <w:r w:rsidRPr="009F5B5A">
              <w:rPr>
                <w:rFonts w:asciiTheme="minorHAnsi" w:hAnsiTheme="minorHAnsi" w:cs="Arial"/>
                <w:color w:val="0070C0"/>
                <w:sz w:val="22"/>
                <w:szCs w:val="22"/>
              </w:rPr>
              <w:t xml:space="preserve">CL070 is assigned </w:t>
            </w:r>
            <w:r w:rsidR="006863FB" w:rsidRPr="009F5B5A">
              <w:rPr>
                <w:rFonts w:asciiTheme="minorHAnsi" w:hAnsiTheme="minorHAnsi" w:cs="Arial"/>
                <w:color w:val="0070C0"/>
                <w:sz w:val="22"/>
                <w:szCs w:val="22"/>
              </w:rPr>
              <w:t xml:space="preserve">on the </w:t>
            </w:r>
            <w:r w:rsidRPr="009F5B5A">
              <w:rPr>
                <w:rFonts w:asciiTheme="minorHAnsi" w:hAnsiTheme="minorHAnsi" w:cs="Arial"/>
                <w:color w:val="0070C0"/>
                <w:sz w:val="22"/>
                <w:szCs w:val="22"/>
              </w:rPr>
              <w:t>Data Item &lt;GUARANTOR-</w:t>
            </w:r>
            <w:proofErr w:type="spellStart"/>
            <w:r w:rsidRPr="009F5B5A">
              <w:rPr>
                <w:rFonts w:asciiTheme="minorHAnsi" w:hAnsiTheme="minorHAnsi" w:cs="Arial"/>
                <w:color w:val="0070C0"/>
                <w:sz w:val="22"/>
                <w:szCs w:val="22"/>
              </w:rPr>
              <w:t>A</w:t>
            </w:r>
            <w:r w:rsidR="009F5B5A">
              <w:rPr>
                <w:rFonts w:asciiTheme="minorHAnsi" w:hAnsiTheme="minorHAnsi" w:cs="Arial"/>
                <w:color w:val="0070C0"/>
                <w:sz w:val="22"/>
                <w:szCs w:val="22"/>
              </w:rPr>
              <w:t>D</w:t>
            </w:r>
            <w:r w:rsidRPr="009F5B5A">
              <w:rPr>
                <w:rFonts w:asciiTheme="minorHAnsi" w:hAnsiTheme="minorHAnsi" w:cs="Arial"/>
                <w:color w:val="0070C0"/>
                <w:sz w:val="22"/>
                <w:szCs w:val="22"/>
              </w:rPr>
              <w:t>DRESS.Country</w:t>
            </w:r>
            <w:proofErr w:type="spellEnd"/>
            <w:r w:rsidRPr="009F5B5A">
              <w:rPr>
                <w:rFonts w:asciiTheme="minorHAnsi" w:hAnsiTheme="minorHAnsi" w:cs="Arial"/>
                <w:color w:val="0070C0"/>
                <w:sz w:val="22"/>
                <w:szCs w:val="22"/>
              </w:rPr>
              <w:t>&gt; instead of CL248</w:t>
            </w:r>
            <w:r w:rsidR="006753F2" w:rsidRPr="009F5B5A">
              <w:rPr>
                <w:rFonts w:asciiTheme="minorHAnsi" w:hAnsiTheme="minorHAnsi" w:cs="Arial"/>
                <w:color w:val="0070C0"/>
                <w:sz w:val="22"/>
                <w:szCs w:val="22"/>
              </w:rPr>
              <w:t xml:space="preserve"> in messages CC019C, CC023C, CC035C, </w:t>
            </w:r>
            <w:r w:rsidR="006863FB" w:rsidRPr="009F5B5A">
              <w:rPr>
                <w:rFonts w:asciiTheme="minorHAnsi" w:hAnsiTheme="minorHAnsi" w:cs="Arial"/>
                <w:color w:val="0070C0"/>
                <w:sz w:val="22"/>
                <w:szCs w:val="22"/>
              </w:rPr>
              <w:t>CC045C, CC224C, CC228C</w:t>
            </w:r>
            <w:r w:rsidR="006B20EC" w:rsidRPr="009F5B5A">
              <w:rPr>
                <w:rFonts w:asciiTheme="minorHAnsi" w:hAnsiTheme="minorHAnsi" w:cs="Arial"/>
                <w:color w:val="0070C0"/>
                <w:sz w:val="22"/>
                <w:szCs w:val="22"/>
              </w:rPr>
              <w:t xml:space="preserve"> and </w:t>
            </w:r>
            <w:r w:rsidR="006863FB" w:rsidRPr="009F5B5A">
              <w:rPr>
                <w:rFonts w:asciiTheme="minorHAnsi" w:hAnsiTheme="minorHAnsi" w:cs="Arial"/>
                <w:color w:val="0070C0"/>
                <w:sz w:val="22"/>
                <w:szCs w:val="22"/>
              </w:rPr>
              <w:t xml:space="preserve">CC229C. Also, the CL070 is assigned on the Data Item </w:t>
            </w:r>
            <w:r w:rsidR="006753F2" w:rsidRPr="009F5B5A">
              <w:rPr>
                <w:rFonts w:asciiTheme="minorHAnsi" w:hAnsiTheme="minorHAnsi" w:cs="Arial"/>
                <w:color w:val="0070C0"/>
                <w:sz w:val="22"/>
                <w:szCs w:val="22"/>
              </w:rPr>
              <w:t>&lt;GUARANTEE REFERENCE-GUARANTOR-</w:t>
            </w:r>
            <w:proofErr w:type="spellStart"/>
            <w:r w:rsidR="006753F2" w:rsidRPr="009F5B5A">
              <w:rPr>
                <w:rFonts w:asciiTheme="minorHAnsi" w:hAnsiTheme="minorHAnsi" w:cs="Arial"/>
                <w:color w:val="0070C0"/>
                <w:sz w:val="22"/>
                <w:szCs w:val="22"/>
              </w:rPr>
              <w:t>A</w:t>
            </w:r>
            <w:r w:rsidR="009F5B5A">
              <w:rPr>
                <w:rFonts w:asciiTheme="minorHAnsi" w:hAnsiTheme="minorHAnsi" w:cs="Arial"/>
                <w:color w:val="0070C0"/>
                <w:sz w:val="22"/>
                <w:szCs w:val="22"/>
              </w:rPr>
              <w:t>D</w:t>
            </w:r>
            <w:r w:rsidR="006753F2" w:rsidRPr="009F5B5A">
              <w:rPr>
                <w:rFonts w:asciiTheme="minorHAnsi" w:hAnsiTheme="minorHAnsi" w:cs="Arial"/>
                <w:color w:val="0070C0"/>
                <w:sz w:val="22"/>
                <w:szCs w:val="22"/>
              </w:rPr>
              <w:t>DRESS.Country</w:t>
            </w:r>
            <w:proofErr w:type="spellEnd"/>
            <w:r w:rsidR="006753F2" w:rsidRPr="009F5B5A">
              <w:rPr>
                <w:rFonts w:asciiTheme="minorHAnsi" w:hAnsiTheme="minorHAnsi" w:cs="Arial"/>
                <w:color w:val="0070C0"/>
                <w:sz w:val="22"/>
                <w:szCs w:val="22"/>
              </w:rPr>
              <w:t>&gt;</w:t>
            </w:r>
            <w:r w:rsidR="006863FB" w:rsidRPr="009F5B5A">
              <w:rPr>
                <w:rFonts w:asciiTheme="minorHAnsi" w:hAnsiTheme="minorHAnsi" w:cs="Arial"/>
                <w:color w:val="0070C0"/>
                <w:sz w:val="22"/>
                <w:szCs w:val="22"/>
              </w:rPr>
              <w:t xml:space="preserve"> in messages CC037C, CD150C</w:t>
            </w:r>
            <w:r w:rsidR="006B20EC" w:rsidRPr="009F5B5A">
              <w:rPr>
                <w:rFonts w:asciiTheme="minorHAnsi" w:hAnsiTheme="minorHAnsi" w:cs="Arial"/>
                <w:color w:val="0070C0"/>
                <w:sz w:val="22"/>
                <w:szCs w:val="22"/>
              </w:rPr>
              <w:t xml:space="preserve"> and C</w:t>
            </w:r>
            <w:r w:rsidR="006863FB" w:rsidRPr="009F5B5A">
              <w:rPr>
                <w:rFonts w:asciiTheme="minorHAnsi" w:hAnsiTheme="minorHAnsi" w:cs="Arial"/>
                <w:color w:val="0070C0"/>
                <w:sz w:val="22"/>
                <w:szCs w:val="22"/>
              </w:rPr>
              <w:t xml:space="preserve">D151C instead of CL248. </w:t>
            </w:r>
            <w:r w:rsidR="007A176A" w:rsidRPr="009F5B5A">
              <w:rPr>
                <w:rFonts w:asciiTheme="minorHAnsi" w:hAnsiTheme="minorHAnsi" w:cs="Arial"/>
                <w:color w:val="0070C0"/>
                <w:sz w:val="22"/>
                <w:szCs w:val="22"/>
              </w:rPr>
              <w:t>(NA-AT &amp; NA-BE</w:t>
            </w:r>
            <w:r w:rsidR="009916DE" w:rsidRPr="009F5B5A">
              <w:rPr>
                <w:rFonts w:asciiTheme="minorHAnsi" w:hAnsiTheme="minorHAnsi" w:cs="Arial"/>
                <w:color w:val="0070C0"/>
                <w:sz w:val="22"/>
                <w:szCs w:val="22"/>
              </w:rPr>
              <w:t>/ Verification comments on DDNTA-5.14.</w:t>
            </w:r>
            <w:r w:rsidR="004F2110">
              <w:rPr>
                <w:rFonts w:asciiTheme="minorHAnsi" w:hAnsiTheme="minorHAnsi" w:cs="Arial"/>
                <w:color w:val="0070C0"/>
                <w:sz w:val="22"/>
                <w:szCs w:val="22"/>
              </w:rPr>
              <w:t>1</w:t>
            </w:r>
            <w:r w:rsidR="009916DE" w:rsidRPr="009F5B5A">
              <w:rPr>
                <w:rFonts w:asciiTheme="minorHAnsi" w:hAnsiTheme="minorHAnsi" w:cs="Arial"/>
                <w:color w:val="0070C0"/>
                <w:sz w:val="22"/>
                <w:szCs w:val="22"/>
              </w:rPr>
              <w:t>-v1.00 and DDCOM-20.3.0-v1.00_</w:t>
            </w:r>
            <w:proofErr w:type="gramStart"/>
            <w:r w:rsidR="009916DE" w:rsidRPr="009F5B5A">
              <w:rPr>
                <w:rFonts w:asciiTheme="minorHAnsi" w:hAnsiTheme="minorHAnsi" w:cs="Arial"/>
                <w:color w:val="0070C0"/>
                <w:sz w:val="22"/>
                <w:szCs w:val="22"/>
              </w:rPr>
              <w:t>APO(</w:t>
            </w:r>
            <w:proofErr w:type="gramEnd"/>
            <w:r w:rsidR="009916DE" w:rsidRPr="009F5B5A">
              <w:rPr>
                <w:rFonts w:asciiTheme="minorHAnsi" w:hAnsiTheme="minorHAnsi" w:cs="Arial"/>
                <w:color w:val="0070C0"/>
                <w:sz w:val="22"/>
                <w:szCs w:val="22"/>
              </w:rPr>
              <w:t>draft)+(CD3_2021-05-06_11h19)</w:t>
            </w:r>
            <w:r w:rsidR="007A176A" w:rsidRPr="009F5B5A">
              <w:rPr>
                <w:rFonts w:asciiTheme="minorHAnsi" w:hAnsiTheme="minorHAnsi" w:cs="Arial"/>
                <w:color w:val="0070C0"/>
                <w:sz w:val="22"/>
                <w:szCs w:val="22"/>
              </w:rPr>
              <w:t>)</w:t>
            </w:r>
            <w:r w:rsidR="003853F5">
              <w:br/>
            </w:r>
          </w:p>
        </w:tc>
      </w:tr>
    </w:tbl>
    <w:p w14:paraId="47C12472" w14:textId="77777777" w:rsidR="005F7EF0" w:rsidRPr="00E32129" w:rsidRDefault="005F7EF0" w:rsidP="00C001F9">
      <w:pPr>
        <w:rPr>
          <w:rFonts w:asciiTheme="minorHAnsi" w:hAnsiTheme="minorHAnsi" w:cs="Arial"/>
          <w:color w:val="0070C0"/>
          <w:sz w:val="22"/>
          <w:szCs w:val="22"/>
        </w:rPr>
      </w:pPr>
    </w:p>
    <w:p w14:paraId="7C554F5A" w14:textId="1E2FC6E0" w:rsidR="00454C30" w:rsidRDefault="00454C30">
      <w:pPr>
        <w:rPr>
          <w:rFonts w:asciiTheme="minorHAnsi" w:hAnsiTheme="minorHAnsi" w:cs="Arial"/>
          <w:color w:val="0070C0"/>
          <w:sz w:val="22"/>
          <w:szCs w:val="22"/>
        </w:rPr>
      </w:pPr>
    </w:p>
    <w:p w14:paraId="29ED2E82" w14:textId="0B1DEE5F" w:rsidR="00752614" w:rsidRDefault="00752614">
      <w:pPr>
        <w:rPr>
          <w:rFonts w:asciiTheme="minorHAnsi" w:hAnsiTheme="minorHAnsi" w:cs="Arial"/>
          <w:color w:val="0070C0"/>
          <w:sz w:val="22"/>
          <w:szCs w:val="22"/>
        </w:rPr>
      </w:pPr>
    </w:p>
    <w:p w14:paraId="164E6E62" w14:textId="59ED5E19" w:rsidR="00752614" w:rsidRDefault="00752614">
      <w:pPr>
        <w:rPr>
          <w:rFonts w:asciiTheme="minorHAnsi" w:hAnsiTheme="minorHAnsi" w:cs="Arial"/>
          <w:color w:val="0070C0"/>
          <w:sz w:val="22"/>
          <w:szCs w:val="22"/>
        </w:rPr>
      </w:pPr>
    </w:p>
    <w:p w14:paraId="023FBD47" w14:textId="624CF840" w:rsidR="00752614" w:rsidRDefault="00752614">
      <w:pPr>
        <w:rPr>
          <w:rFonts w:asciiTheme="minorHAnsi" w:hAnsiTheme="minorHAnsi" w:cs="Arial"/>
          <w:color w:val="0070C0"/>
          <w:sz w:val="22"/>
          <w:szCs w:val="22"/>
        </w:rPr>
      </w:pPr>
    </w:p>
    <w:p w14:paraId="3DDC9694" w14:textId="528988C0" w:rsidR="00752614" w:rsidRDefault="00752614">
      <w:pPr>
        <w:rPr>
          <w:rFonts w:asciiTheme="minorHAnsi" w:hAnsiTheme="minorHAnsi" w:cs="Arial"/>
          <w:color w:val="0070C0"/>
          <w:sz w:val="22"/>
          <w:szCs w:val="22"/>
        </w:rPr>
      </w:pPr>
    </w:p>
    <w:p w14:paraId="0150178E" w14:textId="78A441FA" w:rsidR="00752614" w:rsidRDefault="00752614">
      <w:pPr>
        <w:rPr>
          <w:rFonts w:asciiTheme="minorHAnsi" w:hAnsiTheme="minorHAnsi" w:cs="Arial"/>
          <w:color w:val="0070C0"/>
          <w:sz w:val="22"/>
          <w:szCs w:val="22"/>
        </w:rPr>
      </w:pPr>
    </w:p>
    <w:p w14:paraId="50841825" w14:textId="769F2046" w:rsidR="00752614" w:rsidRDefault="00752614">
      <w:pPr>
        <w:rPr>
          <w:rFonts w:asciiTheme="minorHAnsi" w:hAnsiTheme="minorHAnsi" w:cs="Arial"/>
          <w:color w:val="0070C0"/>
          <w:sz w:val="22"/>
          <w:szCs w:val="22"/>
        </w:rPr>
      </w:pPr>
    </w:p>
    <w:p w14:paraId="51A61FA8" w14:textId="6D193E2E" w:rsidR="00752614" w:rsidRDefault="00752614">
      <w:pPr>
        <w:rPr>
          <w:rFonts w:asciiTheme="minorHAnsi" w:hAnsiTheme="minorHAnsi" w:cs="Arial"/>
          <w:color w:val="0070C0"/>
          <w:sz w:val="22"/>
          <w:szCs w:val="22"/>
        </w:rPr>
      </w:pPr>
    </w:p>
    <w:p w14:paraId="7C7355DB" w14:textId="6FB1A92B" w:rsidR="00752614" w:rsidRDefault="00752614">
      <w:pPr>
        <w:rPr>
          <w:rFonts w:asciiTheme="minorHAnsi" w:hAnsiTheme="minorHAnsi" w:cs="Arial"/>
          <w:color w:val="0070C0"/>
          <w:sz w:val="22"/>
          <w:szCs w:val="22"/>
        </w:rPr>
      </w:pPr>
    </w:p>
    <w:p w14:paraId="0DB3C525" w14:textId="449ECCEC" w:rsidR="00752614" w:rsidRDefault="00752614">
      <w:pPr>
        <w:rPr>
          <w:rFonts w:asciiTheme="minorHAnsi" w:hAnsiTheme="minorHAnsi" w:cs="Arial"/>
          <w:color w:val="0070C0"/>
          <w:sz w:val="22"/>
          <w:szCs w:val="22"/>
        </w:rPr>
      </w:pPr>
    </w:p>
    <w:p w14:paraId="1B284138" w14:textId="725ABFC2" w:rsidR="00752614" w:rsidRDefault="00752614">
      <w:pPr>
        <w:rPr>
          <w:rFonts w:asciiTheme="minorHAnsi" w:hAnsiTheme="minorHAnsi" w:cs="Arial"/>
          <w:color w:val="0070C0"/>
          <w:sz w:val="22"/>
          <w:szCs w:val="22"/>
        </w:rPr>
      </w:pPr>
    </w:p>
    <w:p w14:paraId="1E7B5B15" w14:textId="7D61F3CA" w:rsidR="00752614" w:rsidRDefault="00752614">
      <w:pPr>
        <w:rPr>
          <w:rFonts w:asciiTheme="minorHAnsi" w:hAnsiTheme="minorHAnsi" w:cs="Arial"/>
          <w:color w:val="0070C0"/>
          <w:sz w:val="22"/>
          <w:szCs w:val="22"/>
        </w:rPr>
      </w:pPr>
    </w:p>
    <w:p w14:paraId="31D2914F" w14:textId="761D402A" w:rsidR="00752614" w:rsidRDefault="00752614">
      <w:pPr>
        <w:rPr>
          <w:rFonts w:asciiTheme="minorHAnsi" w:hAnsiTheme="minorHAnsi" w:cs="Arial"/>
          <w:color w:val="0070C0"/>
          <w:sz w:val="22"/>
          <w:szCs w:val="22"/>
        </w:rPr>
      </w:pPr>
    </w:p>
    <w:p w14:paraId="5B337B80" w14:textId="42A52348" w:rsidR="00752614" w:rsidRDefault="00752614">
      <w:pPr>
        <w:rPr>
          <w:rFonts w:asciiTheme="minorHAnsi" w:hAnsiTheme="minorHAnsi" w:cs="Arial"/>
          <w:color w:val="0070C0"/>
          <w:sz w:val="22"/>
          <w:szCs w:val="22"/>
        </w:rPr>
      </w:pPr>
    </w:p>
    <w:p w14:paraId="54474A49" w14:textId="77777777" w:rsidR="00720F0A" w:rsidRPr="00E32129" w:rsidRDefault="00720F0A">
      <w:pPr>
        <w:rPr>
          <w:rFonts w:asciiTheme="minorHAnsi" w:hAnsiTheme="minorHAnsi" w:cs="Arial"/>
          <w:color w:val="0070C0"/>
          <w:sz w:val="22"/>
          <w:szCs w:val="22"/>
        </w:rPr>
      </w:pPr>
    </w:p>
    <w:p w14:paraId="19A2D040" w14:textId="5E167D9B" w:rsidR="003D4A7A" w:rsidRPr="00720F0A" w:rsidRDefault="005F7EF0" w:rsidP="00720F0A">
      <w:pPr>
        <w:rPr>
          <w:rFonts w:asciiTheme="minorHAnsi" w:hAnsiTheme="minorHAnsi" w:cs="Arial"/>
          <w:b/>
          <w:bCs/>
          <w:sz w:val="28"/>
          <w:szCs w:val="28"/>
        </w:rPr>
      </w:pPr>
      <w:r w:rsidRPr="00074158">
        <w:rPr>
          <w:rFonts w:asciiTheme="minorHAnsi" w:hAnsiTheme="minorHAnsi" w:cs="Arial"/>
          <w:b/>
          <w:bCs/>
          <w:sz w:val="28"/>
          <w:szCs w:val="28"/>
        </w:rPr>
        <w:t xml:space="preserve">Section 2: </w:t>
      </w:r>
      <w:r w:rsidR="00720F0A">
        <w:rPr>
          <w:rFonts w:asciiTheme="minorHAnsi" w:hAnsiTheme="minorHAnsi" w:cs="Arial"/>
          <w:b/>
          <w:bCs/>
          <w:sz w:val="28"/>
          <w:szCs w:val="28"/>
        </w:rPr>
        <w:t>Problem Statement</w:t>
      </w: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16"/>
      </w:tblGrid>
      <w:tr w:rsidR="003D4A7A" w:rsidRPr="00074158" w14:paraId="482A54D6" w14:textId="77777777" w:rsidTr="00233EBB">
        <w:tc>
          <w:tcPr>
            <w:tcW w:w="10116" w:type="dxa"/>
          </w:tcPr>
          <w:p w14:paraId="3D5AFADB" w14:textId="430004F1" w:rsidR="00B818D8" w:rsidRPr="00F36DEC" w:rsidRDefault="001F32C0" w:rsidP="00523404">
            <w:pPr>
              <w:rPr>
                <w:rFonts w:asciiTheme="minorHAnsi" w:hAnsiTheme="minorHAnsi" w:cs="Arial"/>
                <w:sz w:val="22"/>
                <w:szCs w:val="22"/>
                <w:lang w:val="en-IE"/>
              </w:rPr>
            </w:pPr>
            <w:r w:rsidRPr="00F36DEC">
              <w:rPr>
                <w:rFonts w:asciiTheme="minorHAnsi" w:hAnsiTheme="minorHAnsi" w:cs="Arial"/>
                <w:sz w:val="22"/>
                <w:szCs w:val="22"/>
              </w:rPr>
              <w:t xml:space="preserve">In </w:t>
            </w:r>
            <w:r w:rsidRPr="00F36DEC">
              <w:rPr>
                <w:rFonts w:asciiTheme="minorHAnsi" w:hAnsiTheme="minorHAnsi" w:cs="Arial"/>
                <w:sz w:val="22"/>
                <w:szCs w:val="22"/>
                <w:lang w:val="en-IE"/>
              </w:rPr>
              <w:t>the latest version of the CSE deliverable (NCTS-P5 DDNTA-v</w:t>
            </w:r>
            <w:r w:rsidR="00502C9A">
              <w:rPr>
                <w:rFonts w:asciiTheme="minorHAnsi" w:hAnsiTheme="minorHAnsi" w:cs="Arial"/>
                <w:sz w:val="22"/>
                <w:szCs w:val="22"/>
                <w:lang w:val="en-IE"/>
              </w:rPr>
              <w:t>5.14</w:t>
            </w:r>
            <w:r w:rsidRPr="00F36DEC">
              <w:rPr>
                <w:rFonts w:asciiTheme="minorHAnsi" w:hAnsiTheme="minorHAnsi" w:cs="Arial"/>
                <w:sz w:val="22"/>
                <w:szCs w:val="22"/>
                <w:lang w:val="en-IE"/>
              </w:rPr>
              <w:t>.</w:t>
            </w:r>
            <w:r w:rsidR="004F2110">
              <w:rPr>
                <w:rFonts w:asciiTheme="minorHAnsi" w:hAnsiTheme="minorHAnsi" w:cs="Arial"/>
                <w:sz w:val="22"/>
                <w:szCs w:val="22"/>
                <w:lang w:val="en-IE"/>
              </w:rPr>
              <w:t>1</w:t>
            </w:r>
            <w:r w:rsidRPr="00F36DEC">
              <w:rPr>
                <w:rFonts w:asciiTheme="minorHAnsi" w:hAnsiTheme="minorHAnsi" w:cs="Arial"/>
                <w:sz w:val="22"/>
                <w:szCs w:val="22"/>
                <w:lang w:val="en-IE"/>
              </w:rPr>
              <w:t xml:space="preserve"> based on CSE-v51.</w:t>
            </w:r>
            <w:r w:rsidR="00661F23" w:rsidRPr="00F36DEC">
              <w:rPr>
                <w:rFonts w:asciiTheme="minorHAnsi" w:hAnsiTheme="minorHAnsi" w:cs="Arial"/>
                <w:sz w:val="22"/>
                <w:szCs w:val="22"/>
                <w:lang w:val="en-IE"/>
              </w:rPr>
              <w:t>6.</w:t>
            </w:r>
            <w:r w:rsidRPr="00F36DEC">
              <w:rPr>
                <w:rFonts w:asciiTheme="minorHAnsi" w:hAnsiTheme="minorHAnsi" w:cs="Arial"/>
                <w:sz w:val="22"/>
                <w:szCs w:val="22"/>
                <w:lang w:val="en-IE"/>
              </w:rPr>
              <w:t xml:space="preserve">0), </w:t>
            </w:r>
            <w:r w:rsidR="00FF02B1" w:rsidRPr="00F36DEC">
              <w:rPr>
                <w:rFonts w:asciiTheme="minorHAnsi" w:hAnsiTheme="minorHAnsi" w:cs="Arial"/>
                <w:sz w:val="22"/>
                <w:szCs w:val="22"/>
                <w:lang w:val="en-IE"/>
              </w:rPr>
              <w:t xml:space="preserve">the </w:t>
            </w:r>
            <w:r w:rsidR="00523404" w:rsidRPr="00F36DEC">
              <w:rPr>
                <w:rFonts w:asciiTheme="minorHAnsi" w:hAnsiTheme="minorHAnsi" w:cs="Arial"/>
                <w:sz w:val="22"/>
                <w:szCs w:val="22"/>
                <w:lang w:val="en-IE"/>
              </w:rPr>
              <w:t xml:space="preserve">following </w:t>
            </w:r>
            <w:r w:rsidR="00DE7D58" w:rsidRPr="00F36DEC">
              <w:rPr>
                <w:rFonts w:asciiTheme="minorHAnsi" w:hAnsiTheme="minorHAnsi" w:cs="Arial"/>
                <w:sz w:val="22"/>
                <w:szCs w:val="22"/>
                <w:lang w:val="en-IE"/>
              </w:rPr>
              <w:t xml:space="preserve">updates </w:t>
            </w:r>
            <w:r w:rsidR="00523404" w:rsidRPr="00F36DEC">
              <w:rPr>
                <w:rFonts w:asciiTheme="minorHAnsi" w:hAnsiTheme="minorHAnsi" w:cs="Arial"/>
                <w:sz w:val="22"/>
                <w:szCs w:val="22"/>
                <w:lang w:val="en-IE"/>
              </w:rPr>
              <w:t xml:space="preserve">shall be performed: </w:t>
            </w:r>
          </w:p>
          <w:p w14:paraId="40E1AC0C" w14:textId="77777777" w:rsidR="00523404" w:rsidRPr="00F36DEC" w:rsidRDefault="00523404" w:rsidP="00523404">
            <w:pPr>
              <w:rPr>
                <w:rFonts w:asciiTheme="minorHAnsi" w:hAnsiTheme="minorHAnsi" w:cs="Arial"/>
                <w:sz w:val="22"/>
                <w:szCs w:val="22"/>
                <w:lang w:val="en-IE"/>
              </w:rPr>
            </w:pPr>
          </w:p>
          <w:p w14:paraId="0720E4FC" w14:textId="250660D5" w:rsidR="006B20EC" w:rsidRPr="009F5B5A" w:rsidRDefault="006B20EC" w:rsidP="009F5B5A">
            <w:pPr>
              <w:rPr>
                <w:rFonts w:asciiTheme="minorHAnsi" w:hAnsiTheme="minorHAnsi" w:cs="Arial"/>
                <w:sz w:val="22"/>
                <w:szCs w:val="22"/>
                <w:lang w:val="en-IE"/>
              </w:rPr>
            </w:pPr>
            <w:r w:rsidRPr="009F5B5A">
              <w:rPr>
                <w:rFonts w:asciiTheme="minorHAnsi" w:hAnsiTheme="minorHAnsi" w:cs="Arial"/>
                <w:sz w:val="22"/>
                <w:szCs w:val="22"/>
                <w:lang w:val="en-IE"/>
              </w:rPr>
              <w:t xml:space="preserve">The </w:t>
            </w:r>
            <w:proofErr w:type="spellStart"/>
            <w:r w:rsidRPr="009F5B5A">
              <w:rPr>
                <w:rFonts w:asciiTheme="minorHAnsi" w:hAnsiTheme="minorHAnsi" w:cs="Arial"/>
                <w:sz w:val="22"/>
                <w:szCs w:val="22"/>
                <w:lang w:val="en-IE"/>
              </w:rPr>
              <w:t>codelist</w:t>
            </w:r>
            <w:proofErr w:type="spellEnd"/>
            <w:r w:rsidRPr="009F5B5A">
              <w:rPr>
                <w:rFonts w:asciiTheme="minorHAnsi" w:hAnsiTheme="minorHAnsi" w:cs="Arial"/>
                <w:sz w:val="22"/>
                <w:szCs w:val="22"/>
                <w:lang w:val="en-IE"/>
              </w:rPr>
              <w:t xml:space="preserve"> CL070</w:t>
            </w:r>
            <w:r w:rsidR="00CC66B2" w:rsidRPr="009F5B5A">
              <w:rPr>
                <w:rFonts w:asciiTheme="minorHAnsi" w:hAnsiTheme="minorHAnsi" w:cs="Arial"/>
                <w:sz w:val="22"/>
                <w:szCs w:val="22"/>
                <w:lang w:val="en-IE"/>
              </w:rPr>
              <w:t xml:space="preserve">- </w:t>
            </w:r>
            <w:proofErr w:type="spellStart"/>
            <w:r w:rsidR="00CC66B2" w:rsidRPr="009F5B5A">
              <w:rPr>
                <w:rFonts w:asciiTheme="minorHAnsi" w:hAnsiTheme="minorHAnsi" w:cs="Arial"/>
                <w:sz w:val="22"/>
                <w:szCs w:val="22"/>
                <w:lang w:val="en-IE"/>
              </w:rPr>
              <w:t>CountryCodesCustomsOfficeLists</w:t>
            </w:r>
            <w:proofErr w:type="spellEnd"/>
            <w:r w:rsidR="00CC66B2" w:rsidRPr="009F5B5A">
              <w:rPr>
                <w:rFonts w:asciiTheme="minorHAnsi" w:hAnsiTheme="minorHAnsi" w:cs="Arial"/>
                <w:sz w:val="22"/>
                <w:szCs w:val="22"/>
                <w:lang w:val="en-IE"/>
              </w:rPr>
              <w:t xml:space="preserve"> </w:t>
            </w:r>
            <w:r w:rsidRPr="009F5B5A">
              <w:rPr>
                <w:rFonts w:asciiTheme="minorHAnsi" w:hAnsiTheme="minorHAnsi" w:cs="Arial"/>
                <w:sz w:val="22"/>
                <w:szCs w:val="22"/>
                <w:lang w:val="en-IE"/>
              </w:rPr>
              <w:t>is assigned on the Data Item &lt;GUARANTOR-</w:t>
            </w:r>
            <w:proofErr w:type="spellStart"/>
            <w:r w:rsidRPr="009F5B5A">
              <w:rPr>
                <w:rFonts w:asciiTheme="minorHAnsi" w:hAnsiTheme="minorHAnsi" w:cs="Arial"/>
                <w:sz w:val="22"/>
                <w:szCs w:val="22"/>
                <w:lang w:val="en-IE"/>
              </w:rPr>
              <w:t>ADRESS.Country</w:t>
            </w:r>
            <w:proofErr w:type="spellEnd"/>
            <w:r w:rsidRPr="009F5B5A">
              <w:rPr>
                <w:rFonts w:asciiTheme="minorHAnsi" w:hAnsiTheme="minorHAnsi" w:cs="Arial"/>
                <w:sz w:val="22"/>
                <w:szCs w:val="22"/>
                <w:lang w:val="en-IE"/>
              </w:rPr>
              <w:t xml:space="preserve">&gt; instead of </w:t>
            </w:r>
            <w:r w:rsidRPr="009F5B5A">
              <w:rPr>
                <w:rFonts w:asciiTheme="minorHAnsi" w:hAnsiTheme="minorHAnsi" w:cs="Arial"/>
                <w:sz w:val="22"/>
                <w:szCs w:val="22"/>
                <w:u w:val="single"/>
                <w:lang w:val="en-IE"/>
              </w:rPr>
              <w:t xml:space="preserve">CL248 </w:t>
            </w:r>
            <w:r w:rsidRPr="009F5B5A">
              <w:rPr>
                <w:rFonts w:asciiTheme="minorHAnsi" w:hAnsiTheme="minorHAnsi" w:cs="Arial"/>
                <w:sz w:val="22"/>
                <w:szCs w:val="22"/>
                <w:lang w:val="en-IE"/>
              </w:rPr>
              <w:t xml:space="preserve">in messages CC019C, CC023C, CC035C, CC045C, CC224C, CC228C and CC229C. </w:t>
            </w:r>
          </w:p>
          <w:p w14:paraId="61955497" w14:textId="330A4F94" w:rsidR="00CC66B2" w:rsidRPr="009F5B5A" w:rsidRDefault="006B20EC" w:rsidP="009F5B5A">
            <w:pPr>
              <w:rPr>
                <w:rFonts w:asciiTheme="minorHAnsi" w:hAnsiTheme="minorHAnsi" w:cs="Arial"/>
                <w:sz w:val="22"/>
                <w:szCs w:val="22"/>
                <w:lang w:val="en-IE"/>
              </w:rPr>
            </w:pPr>
            <w:r w:rsidRPr="009F5B5A">
              <w:rPr>
                <w:rFonts w:asciiTheme="minorHAnsi" w:hAnsiTheme="minorHAnsi" w:cs="Arial"/>
                <w:sz w:val="22"/>
                <w:szCs w:val="22"/>
                <w:lang w:val="en-IE"/>
              </w:rPr>
              <w:t xml:space="preserve">Also, the same </w:t>
            </w:r>
            <w:proofErr w:type="spellStart"/>
            <w:r w:rsidRPr="009F5B5A">
              <w:rPr>
                <w:rFonts w:asciiTheme="minorHAnsi" w:hAnsiTheme="minorHAnsi" w:cs="Arial"/>
                <w:sz w:val="22"/>
                <w:szCs w:val="22"/>
                <w:lang w:val="en-IE"/>
              </w:rPr>
              <w:t>codelist</w:t>
            </w:r>
            <w:proofErr w:type="spellEnd"/>
            <w:r w:rsidRPr="009F5B5A">
              <w:rPr>
                <w:rFonts w:asciiTheme="minorHAnsi" w:hAnsiTheme="minorHAnsi" w:cs="Arial"/>
                <w:sz w:val="22"/>
                <w:szCs w:val="22"/>
                <w:lang w:val="en-IE"/>
              </w:rPr>
              <w:t xml:space="preserve"> is assigned on the Data Item &lt;GUARANTEE REFERENCE-GUARANTOR-</w:t>
            </w:r>
            <w:proofErr w:type="spellStart"/>
            <w:r w:rsidRPr="009F5B5A">
              <w:rPr>
                <w:rFonts w:asciiTheme="minorHAnsi" w:hAnsiTheme="minorHAnsi" w:cs="Arial"/>
                <w:sz w:val="22"/>
                <w:szCs w:val="22"/>
                <w:lang w:val="en-IE"/>
              </w:rPr>
              <w:t>ADRESS.Country</w:t>
            </w:r>
            <w:proofErr w:type="spellEnd"/>
            <w:r w:rsidRPr="009F5B5A">
              <w:rPr>
                <w:rFonts w:asciiTheme="minorHAnsi" w:hAnsiTheme="minorHAnsi" w:cs="Arial"/>
                <w:sz w:val="22"/>
                <w:szCs w:val="22"/>
                <w:lang w:val="en-IE"/>
              </w:rPr>
              <w:t xml:space="preserve">&gt; in messages CC037C, CD150C and CD151C instead of </w:t>
            </w:r>
            <w:r w:rsidRPr="009F5B5A">
              <w:rPr>
                <w:rFonts w:asciiTheme="minorHAnsi" w:hAnsiTheme="minorHAnsi" w:cs="Arial"/>
                <w:sz w:val="22"/>
                <w:szCs w:val="22"/>
                <w:u w:val="single"/>
                <w:lang w:val="en-IE"/>
              </w:rPr>
              <w:t>CL248</w:t>
            </w:r>
            <w:r w:rsidR="00A3499A" w:rsidRPr="009F5B5A">
              <w:rPr>
                <w:rFonts w:asciiTheme="minorHAnsi" w:hAnsiTheme="minorHAnsi" w:cs="Arial"/>
                <w:sz w:val="22"/>
                <w:szCs w:val="22"/>
                <w:u w:val="single"/>
                <w:lang w:val="en-IE"/>
              </w:rPr>
              <w:t xml:space="preserve">- </w:t>
            </w:r>
            <w:proofErr w:type="spellStart"/>
            <w:r w:rsidR="00A3499A" w:rsidRPr="009F5B5A">
              <w:rPr>
                <w:rFonts w:asciiTheme="minorHAnsi" w:hAnsiTheme="minorHAnsi" w:cs="Arial"/>
                <w:sz w:val="22"/>
                <w:szCs w:val="22"/>
                <w:lang w:val="en-IE"/>
              </w:rPr>
              <w:t>CountryCodesForAddress</w:t>
            </w:r>
            <w:proofErr w:type="spellEnd"/>
            <w:r w:rsidRPr="009F5B5A">
              <w:rPr>
                <w:rFonts w:asciiTheme="minorHAnsi" w:hAnsiTheme="minorHAnsi" w:cs="Arial"/>
                <w:sz w:val="22"/>
                <w:szCs w:val="22"/>
                <w:lang w:val="en-IE"/>
              </w:rPr>
              <w:t xml:space="preserve">. </w:t>
            </w:r>
            <w:r w:rsidR="00463549" w:rsidRPr="009F5B5A">
              <w:rPr>
                <w:rFonts w:asciiTheme="minorHAnsi" w:hAnsiTheme="minorHAnsi" w:cs="Arial"/>
                <w:sz w:val="22"/>
                <w:szCs w:val="22"/>
                <w:lang w:val="en-IE"/>
              </w:rPr>
              <w:t xml:space="preserve"> </w:t>
            </w:r>
          </w:p>
          <w:p w14:paraId="45191C72" w14:textId="77777777" w:rsidR="00CC66B2" w:rsidRPr="00F36DEC" w:rsidRDefault="00CC66B2" w:rsidP="00CC66B2">
            <w:pPr>
              <w:pStyle w:val="ListParagraph"/>
              <w:rPr>
                <w:rFonts w:asciiTheme="minorHAnsi" w:hAnsiTheme="minorHAnsi" w:cs="Arial"/>
                <w:sz w:val="22"/>
                <w:szCs w:val="22"/>
                <w:lang w:val="en-IE"/>
              </w:rPr>
            </w:pPr>
          </w:p>
          <w:p w14:paraId="6AC423F2" w14:textId="72999AED" w:rsidR="00CC66B2" w:rsidRPr="009F5B5A" w:rsidRDefault="00CC66B2" w:rsidP="009F5B5A">
            <w:pPr>
              <w:rPr>
                <w:rFonts w:asciiTheme="minorHAnsi" w:hAnsiTheme="minorHAnsi" w:cs="Arial"/>
                <w:sz w:val="22"/>
                <w:szCs w:val="22"/>
                <w:lang w:val="en-IE"/>
              </w:rPr>
            </w:pPr>
            <w:r w:rsidRPr="009F5B5A">
              <w:rPr>
                <w:rFonts w:asciiTheme="minorHAnsi" w:hAnsiTheme="minorHAnsi" w:cs="Arial"/>
                <w:sz w:val="22"/>
                <w:szCs w:val="22"/>
                <w:lang w:val="en-IE"/>
              </w:rPr>
              <w:t xml:space="preserve">The values of </w:t>
            </w:r>
            <w:r w:rsidRPr="009F5B5A">
              <w:rPr>
                <w:rFonts w:asciiTheme="minorHAnsi" w:hAnsiTheme="minorHAnsi" w:cs="Arial"/>
                <w:b/>
                <w:bCs/>
                <w:sz w:val="22"/>
                <w:szCs w:val="22"/>
                <w:lang w:val="en-IE"/>
              </w:rPr>
              <w:t>CL070-</w:t>
            </w:r>
            <w:r w:rsidR="00F36DEC" w:rsidRPr="009F5B5A">
              <w:rPr>
                <w:rFonts w:asciiTheme="minorHAnsi" w:hAnsiTheme="minorHAnsi" w:cs="Arial"/>
                <w:b/>
                <w:bCs/>
                <w:sz w:val="22"/>
                <w:szCs w:val="22"/>
                <w:lang w:val="en-IE"/>
              </w:rPr>
              <w:t xml:space="preserve"> </w:t>
            </w:r>
            <w:proofErr w:type="spellStart"/>
            <w:r w:rsidR="00F36DEC" w:rsidRPr="009F5B5A">
              <w:rPr>
                <w:rFonts w:asciiTheme="minorHAnsi" w:hAnsiTheme="minorHAnsi" w:cs="Arial"/>
                <w:b/>
                <w:bCs/>
                <w:sz w:val="22"/>
                <w:szCs w:val="22"/>
                <w:lang w:val="en-IE"/>
              </w:rPr>
              <w:t>CountryCodesCustomsOfficeLists</w:t>
            </w:r>
            <w:proofErr w:type="spellEnd"/>
            <w:r w:rsidRPr="009F5B5A">
              <w:rPr>
                <w:rFonts w:asciiTheme="minorHAnsi" w:hAnsiTheme="minorHAnsi" w:cs="Arial"/>
                <w:sz w:val="22"/>
                <w:szCs w:val="22"/>
                <w:lang w:val="en-IE"/>
              </w:rPr>
              <w:t xml:space="preserve"> are: </w:t>
            </w:r>
          </w:p>
          <w:p w14:paraId="78971A44" w14:textId="77777777" w:rsidR="00CC66B2" w:rsidRPr="00F36DEC" w:rsidRDefault="00CC66B2" w:rsidP="00CC66B2">
            <w:pPr>
              <w:rPr>
                <w:rFonts w:ascii="Segoe UI" w:hAnsi="Segoe UI" w:cs="Segoe UI"/>
                <w:sz w:val="21"/>
                <w:szCs w:val="21"/>
              </w:rPr>
            </w:pPr>
          </w:p>
          <w:tbl>
            <w:tblPr>
              <w:tblStyle w:val="GridTable5Dark-Accent1"/>
              <w:tblW w:w="9533" w:type="dxa"/>
              <w:tblLook w:val="04A0" w:firstRow="1" w:lastRow="0" w:firstColumn="1" w:lastColumn="0" w:noHBand="0" w:noVBand="1"/>
            </w:tblPr>
            <w:tblGrid>
              <w:gridCol w:w="1795"/>
              <w:gridCol w:w="3506"/>
              <w:gridCol w:w="1693"/>
              <w:gridCol w:w="2539"/>
            </w:tblGrid>
            <w:tr w:rsidR="00F36DEC" w:rsidRPr="00F36DEC" w14:paraId="08BCE704" w14:textId="77777777" w:rsidTr="00F36DEC">
              <w:trPr>
                <w:cnfStyle w:val="100000000000" w:firstRow="1" w:lastRow="0" w:firstColumn="0" w:lastColumn="0" w:oddVBand="0" w:evenVBand="0" w:oddHBand="0" w:evenHBand="0" w:firstRowFirstColumn="0" w:firstRowLastColumn="0" w:lastRowFirstColumn="0" w:lastRowLastColumn="0"/>
                <w:trHeight w:val="936"/>
              </w:trPr>
              <w:tc>
                <w:tcPr>
                  <w:cnfStyle w:val="001000000000" w:firstRow="0" w:lastRow="0" w:firstColumn="1" w:lastColumn="0" w:oddVBand="0" w:evenVBand="0" w:oddHBand="0" w:evenHBand="0" w:firstRowFirstColumn="0" w:firstRowLastColumn="0" w:lastRowFirstColumn="0" w:lastRowLastColumn="0"/>
                  <w:tcW w:w="1795" w:type="dxa"/>
                  <w:hideMark/>
                </w:tcPr>
                <w:p w14:paraId="0CECF702" w14:textId="77777777" w:rsidR="00F36DEC" w:rsidRPr="00F36DEC" w:rsidRDefault="00F36DEC" w:rsidP="00F36DEC">
                  <w:pPr>
                    <w:jc w:val="center"/>
                    <w:rPr>
                      <w:rFonts w:ascii="Segoe UI" w:hAnsi="Segoe UI" w:cs="Segoe UI"/>
                      <w:b w:val="0"/>
                      <w:bCs w:val="0"/>
                      <w:sz w:val="21"/>
                      <w:szCs w:val="21"/>
                      <w:lang w:eastAsia="en-GB"/>
                    </w:rPr>
                  </w:pPr>
                </w:p>
                <w:p w14:paraId="1C06FB21" w14:textId="79CCC038" w:rsidR="00F36DEC" w:rsidRPr="00F36DEC" w:rsidRDefault="00F36DEC" w:rsidP="00F36DEC">
                  <w:pPr>
                    <w:jc w:val="center"/>
                    <w:rPr>
                      <w:rFonts w:ascii="Segoe UI" w:hAnsi="Segoe UI" w:cs="Segoe UI"/>
                      <w:b w:val="0"/>
                      <w:bCs w:val="0"/>
                      <w:sz w:val="21"/>
                      <w:szCs w:val="21"/>
                      <w:lang w:eastAsia="en-GB"/>
                    </w:rPr>
                  </w:pPr>
                  <w:proofErr w:type="spellStart"/>
                  <w:r w:rsidRPr="00F36DEC">
                    <w:rPr>
                      <w:rFonts w:ascii="Segoe UI" w:hAnsi="Segoe UI" w:cs="Segoe UI"/>
                      <w:b w:val="0"/>
                      <w:bCs w:val="0"/>
                      <w:sz w:val="21"/>
                      <w:szCs w:val="21"/>
                      <w:lang w:eastAsia="en-GB"/>
                    </w:rPr>
                    <w:t>codelistNumber</w:t>
                  </w:r>
                  <w:proofErr w:type="spellEnd"/>
                </w:p>
              </w:tc>
              <w:tc>
                <w:tcPr>
                  <w:tcW w:w="3506" w:type="dxa"/>
                  <w:hideMark/>
                </w:tcPr>
                <w:p w14:paraId="2A02A374" w14:textId="77777777" w:rsidR="00F36DEC" w:rsidRPr="00F36DEC" w:rsidRDefault="00F36DEC" w:rsidP="00F36DEC">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val="0"/>
                      <w:bCs w:val="0"/>
                      <w:sz w:val="21"/>
                      <w:szCs w:val="21"/>
                      <w:lang w:eastAsia="en-GB"/>
                    </w:rPr>
                  </w:pPr>
                </w:p>
                <w:p w14:paraId="52DCE519" w14:textId="42456112" w:rsidR="00F36DEC" w:rsidRPr="00F36DEC" w:rsidRDefault="00F36DEC" w:rsidP="00F36DEC">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val="0"/>
                      <w:bCs w:val="0"/>
                      <w:sz w:val="21"/>
                      <w:szCs w:val="21"/>
                      <w:lang w:eastAsia="en-GB"/>
                    </w:rPr>
                  </w:pPr>
                  <w:proofErr w:type="spellStart"/>
                  <w:r w:rsidRPr="00F36DEC">
                    <w:rPr>
                      <w:rFonts w:ascii="Segoe UI" w:hAnsi="Segoe UI" w:cs="Segoe UI"/>
                      <w:b w:val="0"/>
                      <w:bCs w:val="0"/>
                      <w:sz w:val="21"/>
                      <w:szCs w:val="21"/>
                      <w:lang w:eastAsia="en-GB"/>
                    </w:rPr>
                    <w:t>codelistName</w:t>
                  </w:r>
                  <w:proofErr w:type="spellEnd"/>
                </w:p>
              </w:tc>
              <w:tc>
                <w:tcPr>
                  <w:tcW w:w="1693" w:type="dxa"/>
                  <w:hideMark/>
                </w:tcPr>
                <w:p w14:paraId="60C74714" w14:textId="77777777" w:rsidR="00F36DEC" w:rsidRPr="00F36DEC" w:rsidRDefault="00F36DEC" w:rsidP="00F36DEC">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val="0"/>
                      <w:bCs w:val="0"/>
                      <w:sz w:val="21"/>
                      <w:szCs w:val="21"/>
                      <w:lang w:eastAsia="en-GB"/>
                    </w:rPr>
                  </w:pPr>
                </w:p>
                <w:p w14:paraId="7F4DCE30" w14:textId="57FEB231" w:rsidR="00F36DEC" w:rsidRPr="00F36DEC" w:rsidRDefault="00F36DEC" w:rsidP="00F36DEC">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val="0"/>
                      <w:bCs w:val="0"/>
                      <w:sz w:val="21"/>
                      <w:szCs w:val="21"/>
                      <w:lang w:eastAsia="en-GB"/>
                    </w:rPr>
                  </w:pPr>
                  <w:proofErr w:type="spellStart"/>
                  <w:r w:rsidRPr="00F36DEC">
                    <w:rPr>
                      <w:rFonts w:ascii="Segoe UI" w:hAnsi="Segoe UI" w:cs="Segoe UI"/>
                      <w:b w:val="0"/>
                      <w:bCs w:val="0"/>
                      <w:sz w:val="21"/>
                      <w:szCs w:val="21"/>
                      <w:lang w:eastAsia="en-GB"/>
                    </w:rPr>
                    <w:t>dataItem</w:t>
                  </w:r>
                  <w:proofErr w:type="spellEnd"/>
                </w:p>
              </w:tc>
              <w:tc>
                <w:tcPr>
                  <w:tcW w:w="2539" w:type="dxa"/>
                  <w:hideMark/>
                </w:tcPr>
                <w:p w14:paraId="5EC61884" w14:textId="77777777" w:rsidR="00F36DEC" w:rsidRPr="00F36DEC" w:rsidRDefault="00F36DEC" w:rsidP="00F36DEC">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val="0"/>
                      <w:bCs w:val="0"/>
                      <w:sz w:val="21"/>
                      <w:szCs w:val="21"/>
                      <w:lang w:eastAsia="en-GB"/>
                    </w:rPr>
                  </w:pPr>
                </w:p>
                <w:p w14:paraId="66EC0D08" w14:textId="70A76E3F" w:rsidR="00F36DEC" w:rsidRPr="00F36DEC" w:rsidRDefault="00F36DEC" w:rsidP="00F36DEC">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val="0"/>
                      <w:bCs w:val="0"/>
                      <w:sz w:val="21"/>
                      <w:szCs w:val="21"/>
                      <w:lang w:eastAsia="en-GB"/>
                    </w:rPr>
                  </w:pPr>
                  <w:r w:rsidRPr="00F36DEC">
                    <w:rPr>
                      <w:rFonts w:ascii="Segoe UI" w:hAnsi="Segoe UI" w:cs="Segoe UI"/>
                      <w:b w:val="0"/>
                      <w:bCs w:val="0"/>
                      <w:sz w:val="21"/>
                      <w:szCs w:val="21"/>
                      <w:lang w:eastAsia="en-GB"/>
                    </w:rPr>
                    <w:t>Description</w:t>
                  </w:r>
                </w:p>
              </w:tc>
            </w:tr>
            <w:tr w:rsidR="00F36DEC" w:rsidRPr="00F36DEC" w14:paraId="4F25CC7A"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16AA7A4C"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25226A5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3457207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AD</w:t>
                  </w:r>
                </w:p>
              </w:tc>
              <w:tc>
                <w:tcPr>
                  <w:tcW w:w="2539" w:type="dxa"/>
                  <w:hideMark/>
                </w:tcPr>
                <w:p w14:paraId="0D85554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Andorra</w:t>
                  </w:r>
                </w:p>
              </w:tc>
            </w:tr>
            <w:tr w:rsidR="00F36DEC" w:rsidRPr="00F36DEC" w14:paraId="5DA798B4"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5521D7C8"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0E5FEE1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113DF1C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AT</w:t>
                  </w:r>
                </w:p>
              </w:tc>
              <w:tc>
                <w:tcPr>
                  <w:tcW w:w="2539" w:type="dxa"/>
                  <w:hideMark/>
                </w:tcPr>
                <w:p w14:paraId="107117B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Austria</w:t>
                  </w:r>
                </w:p>
              </w:tc>
            </w:tr>
            <w:tr w:rsidR="00F36DEC" w:rsidRPr="00F36DEC" w14:paraId="00C605A6"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0D182ED5"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73C96AE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11164CB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BE</w:t>
                  </w:r>
                </w:p>
              </w:tc>
              <w:tc>
                <w:tcPr>
                  <w:tcW w:w="2539" w:type="dxa"/>
                  <w:hideMark/>
                </w:tcPr>
                <w:p w14:paraId="1F89B3D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Belgium</w:t>
                  </w:r>
                </w:p>
              </w:tc>
            </w:tr>
            <w:tr w:rsidR="00F36DEC" w:rsidRPr="00F36DEC" w14:paraId="76BF0EB3"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1172797E"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6FAB845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2200752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BG</w:t>
                  </w:r>
                </w:p>
              </w:tc>
              <w:tc>
                <w:tcPr>
                  <w:tcW w:w="2539" w:type="dxa"/>
                  <w:hideMark/>
                </w:tcPr>
                <w:p w14:paraId="069AABD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Bulgaria</w:t>
                  </w:r>
                </w:p>
              </w:tc>
            </w:tr>
            <w:tr w:rsidR="00F36DEC" w:rsidRPr="00F36DEC" w14:paraId="309340A9"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1BEF9CED"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5263F38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5F82948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CH</w:t>
                  </w:r>
                </w:p>
              </w:tc>
              <w:tc>
                <w:tcPr>
                  <w:tcW w:w="2539" w:type="dxa"/>
                  <w:hideMark/>
                </w:tcPr>
                <w:p w14:paraId="2F88DD0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Switzerland</w:t>
                  </w:r>
                </w:p>
              </w:tc>
            </w:tr>
            <w:tr w:rsidR="00F36DEC" w:rsidRPr="00F36DEC" w14:paraId="3E75DCB7"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3CF5432B"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281E928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37E7161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CY</w:t>
                  </w:r>
                </w:p>
              </w:tc>
              <w:tc>
                <w:tcPr>
                  <w:tcW w:w="2539" w:type="dxa"/>
                  <w:hideMark/>
                </w:tcPr>
                <w:p w14:paraId="37471ED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Cyprus</w:t>
                  </w:r>
                </w:p>
              </w:tc>
            </w:tr>
            <w:tr w:rsidR="00F36DEC" w:rsidRPr="00F36DEC" w14:paraId="393AAE09"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2625592D"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01DAE4E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458B0A7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CZ</w:t>
                  </w:r>
                </w:p>
              </w:tc>
              <w:tc>
                <w:tcPr>
                  <w:tcW w:w="2539" w:type="dxa"/>
                  <w:hideMark/>
                </w:tcPr>
                <w:p w14:paraId="021D4DB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Czechia</w:t>
                  </w:r>
                </w:p>
              </w:tc>
            </w:tr>
            <w:tr w:rsidR="00F36DEC" w:rsidRPr="00F36DEC" w14:paraId="585FB231"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1BF2DB44"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4ED2875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7D9EBA9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DE</w:t>
                  </w:r>
                </w:p>
              </w:tc>
              <w:tc>
                <w:tcPr>
                  <w:tcW w:w="2539" w:type="dxa"/>
                  <w:hideMark/>
                </w:tcPr>
                <w:p w14:paraId="4D69369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Germany</w:t>
                  </w:r>
                </w:p>
              </w:tc>
            </w:tr>
            <w:tr w:rsidR="00F36DEC" w:rsidRPr="00F36DEC" w14:paraId="56DD3E54"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4A0B8034"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364231B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2479353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DK</w:t>
                  </w:r>
                </w:p>
              </w:tc>
              <w:tc>
                <w:tcPr>
                  <w:tcW w:w="2539" w:type="dxa"/>
                  <w:hideMark/>
                </w:tcPr>
                <w:p w14:paraId="58FC01C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Denmark</w:t>
                  </w:r>
                </w:p>
              </w:tc>
            </w:tr>
            <w:tr w:rsidR="00F36DEC" w:rsidRPr="00F36DEC" w14:paraId="10484842"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0AC680F2"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7C4D693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40CACCF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EE</w:t>
                  </w:r>
                </w:p>
              </w:tc>
              <w:tc>
                <w:tcPr>
                  <w:tcW w:w="2539" w:type="dxa"/>
                  <w:hideMark/>
                </w:tcPr>
                <w:p w14:paraId="3F252D5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Estonia</w:t>
                  </w:r>
                </w:p>
              </w:tc>
            </w:tr>
            <w:tr w:rsidR="00F36DEC" w:rsidRPr="00F36DEC" w14:paraId="22265814"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299D22B6"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0C49750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791AC63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ES</w:t>
                  </w:r>
                </w:p>
              </w:tc>
              <w:tc>
                <w:tcPr>
                  <w:tcW w:w="2539" w:type="dxa"/>
                  <w:hideMark/>
                </w:tcPr>
                <w:p w14:paraId="1332E27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Spain</w:t>
                  </w:r>
                </w:p>
              </w:tc>
            </w:tr>
            <w:tr w:rsidR="00F36DEC" w:rsidRPr="00F36DEC" w14:paraId="4D1C4207"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1060F2E4"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7252C72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6CB00BF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FI</w:t>
                  </w:r>
                </w:p>
              </w:tc>
              <w:tc>
                <w:tcPr>
                  <w:tcW w:w="2539" w:type="dxa"/>
                  <w:hideMark/>
                </w:tcPr>
                <w:p w14:paraId="38C733D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Finland</w:t>
                  </w:r>
                </w:p>
              </w:tc>
            </w:tr>
            <w:tr w:rsidR="00F36DEC" w:rsidRPr="00F36DEC" w14:paraId="0795E4B6"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25B17BB7"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24E3DD1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54A6A63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FR</w:t>
                  </w:r>
                </w:p>
              </w:tc>
              <w:tc>
                <w:tcPr>
                  <w:tcW w:w="2539" w:type="dxa"/>
                  <w:hideMark/>
                </w:tcPr>
                <w:p w14:paraId="1844199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France</w:t>
                  </w:r>
                </w:p>
              </w:tc>
            </w:tr>
            <w:tr w:rsidR="00F36DEC" w:rsidRPr="00F36DEC" w14:paraId="16CBB008"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2343DF24"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7DD42B5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4F906CF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GB</w:t>
                  </w:r>
                </w:p>
              </w:tc>
              <w:tc>
                <w:tcPr>
                  <w:tcW w:w="2539" w:type="dxa"/>
                  <w:hideMark/>
                </w:tcPr>
                <w:p w14:paraId="72B14C5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United Kingdom</w:t>
                  </w:r>
                </w:p>
              </w:tc>
            </w:tr>
            <w:tr w:rsidR="00F36DEC" w:rsidRPr="00F36DEC" w14:paraId="5FDF4E3F"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170F34EE"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3D6E511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4C290BB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GR</w:t>
                  </w:r>
                </w:p>
              </w:tc>
              <w:tc>
                <w:tcPr>
                  <w:tcW w:w="2539" w:type="dxa"/>
                  <w:hideMark/>
                </w:tcPr>
                <w:p w14:paraId="5DB4103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Greece</w:t>
                  </w:r>
                </w:p>
              </w:tc>
            </w:tr>
            <w:tr w:rsidR="00F36DEC" w:rsidRPr="00F36DEC" w14:paraId="28DA5EE6"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16AC0B4C"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613A17E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0CB3189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HR</w:t>
                  </w:r>
                </w:p>
              </w:tc>
              <w:tc>
                <w:tcPr>
                  <w:tcW w:w="2539" w:type="dxa"/>
                  <w:hideMark/>
                </w:tcPr>
                <w:p w14:paraId="4DC20F8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Croatia</w:t>
                  </w:r>
                </w:p>
              </w:tc>
            </w:tr>
            <w:tr w:rsidR="00F36DEC" w:rsidRPr="00F36DEC" w14:paraId="58EBC2B8"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6AE4D520"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lastRenderedPageBreak/>
                    <w:t>CL070</w:t>
                  </w:r>
                </w:p>
              </w:tc>
              <w:tc>
                <w:tcPr>
                  <w:tcW w:w="3506" w:type="dxa"/>
                  <w:hideMark/>
                </w:tcPr>
                <w:p w14:paraId="67D1141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5AFCFD7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HU</w:t>
                  </w:r>
                </w:p>
              </w:tc>
              <w:tc>
                <w:tcPr>
                  <w:tcW w:w="2539" w:type="dxa"/>
                  <w:hideMark/>
                </w:tcPr>
                <w:p w14:paraId="3693A34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Hungary</w:t>
                  </w:r>
                </w:p>
              </w:tc>
            </w:tr>
            <w:tr w:rsidR="00F36DEC" w:rsidRPr="00F36DEC" w14:paraId="3102691B"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15D4BD84"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1D7738E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01CE1E5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IE</w:t>
                  </w:r>
                </w:p>
              </w:tc>
              <w:tc>
                <w:tcPr>
                  <w:tcW w:w="2539" w:type="dxa"/>
                  <w:hideMark/>
                </w:tcPr>
                <w:p w14:paraId="5B6E496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Ireland</w:t>
                  </w:r>
                </w:p>
              </w:tc>
            </w:tr>
            <w:tr w:rsidR="00F36DEC" w:rsidRPr="00F36DEC" w14:paraId="402DB874"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0CAD4899"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6EC6DD9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5E2FB2A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IS</w:t>
                  </w:r>
                </w:p>
              </w:tc>
              <w:tc>
                <w:tcPr>
                  <w:tcW w:w="2539" w:type="dxa"/>
                  <w:hideMark/>
                </w:tcPr>
                <w:p w14:paraId="66E6D2B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Iceland</w:t>
                  </w:r>
                </w:p>
              </w:tc>
            </w:tr>
            <w:tr w:rsidR="00F36DEC" w:rsidRPr="00F36DEC" w14:paraId="73B54342"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5BB0B841"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2599850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0D91619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IT</w:t>
                  </w:r>
                </w:p>
              </w:tc>
              <w:tc>
                <w:tcPr>
                  <w:tcW w:w="2539" w:type="dxa"/>
                  <w:hideMark/>
                </w:tcPr>
                <w:p w14:paraId="1D58D37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Italy</w:t>
                  </w:r>
                </w:p>
              </w:tc>
            </w:tr>
            <w:tr w:rsidR="00F36DEC" w:rsidRPr="00F36DEC" w14:paraId="3A8BF8FA"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02249887"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50FC36E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76D411A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LT</w:t>
                  </w:r>
                </w:p>
              </w:tc>
              <w:tc>
                <w:tcPr>
                  <w:tcW w:w="2539" w:type="dxa"/>
                  <w:hideMark/>
                </w:tcPr>
                <w:p w14:paraId="40B6A95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Lithuania</w:t>
                  </w:r>
                </w:p>
              </w:tc>
            </w:tr>
            <w:tr w:rsidR="00F36DEC" w:rsidRPr="00F36DEC" w14:paraId="447C276E"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48C11EC9"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33C6D38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6DAE631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LU</w:t>
                  </w:r>
                </w:p>
              </w:tc>
              <w:tc>
                <w:tcPr>
                  <w:tcW w:w="2539" w:type="dxa"/>
                  <w:hideMark/>
                </w:tcPr>
                <w:p w14:paraId="561D7E1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Luxembourg</w:t>
                  </w:r>
                </w:p>
              </w:tc>
            </w:tr>
            <w:tr w:rsidR="00F36DEC" w:rsidRPr="00F36DEC" w14:paraId="0E83AA9F"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55E53396"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54F8D4D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690908C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LV</w:t>
                  </w:r>
                </w:p>
              </w:tc>
              <w:tc>
                <w:tcPr>
                  <w:tcW w:w="2539" w:type="dxa"/>
                  <w:hideMark/>
                </w:tcPr>
                <w:p w14:paraId="1AA3872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Latvia</w:t>
                  </w:r>
                </w:p>
              </w:tc>
            </w:tr>
            <w:tr w:rsidR="00F36DEC" w:rsidRPr="00F36DEC" w14:paraId="1ADCB806"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56D6B1D6"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0571363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633881F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MK</w:t>
                  </w:r>
                </w:p>
              </w:tc>
              <w:tc>
                <w:tcPr>
                  <w:tcW w:w="2539" w:type="dxa"/>
                  <w:hideMark/>
                </w:tcPr>
                <w:p w14:paraId="09DDBE5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North Macedonia</w:t>
                  </w:r>
                </w:p>
              </w:tc>
            </w:tr>
            <w:tr w:rsidR="00F36DEC" w:rsidRPr="00F36DEC" w14:paraId="1FACDE39"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4A3865F1"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70AB99D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023A2F1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MT</w:t>
                  </w:r>
                </w:p>
              </w:tc>
              <w:tc>
                <w:tcPr>
                  <w:tcW w:w="2539" w:type="dxa"/>
                  <w:hideMark/>
                </w:tcPr>
                <w:p w14:paraId="0D2D589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Malta</w:t>
                  </w:r>
                </w:p>
              </w:tc>
            </w:tr>
            <w:tr w:rsidR="00F36DEC" w:rsidRPr="00F36DEC" w14:paraId="05696003"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39DBB20E"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3C4AA73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16FCD00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NL</w:t>
                  </w:r>
                </w:p>
              </w:tc>
              <w:tc>
                <w:tcPr>
                  <w:tcW w:w="2539" w:type="dxa"/>
                  <w:hideMark/>
                </w:tcPr>
                <w:p w14:paraId="7BC666F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Netherlands</w:t>
                  </w:r>
                </w:p>
              </w:tc>
            </w:tr>
            <w:tr w:rsidR="00F36DEC" w:rsidRPr="00F36DEC" w14:paraId="19AF5C84"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0E7FF679"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5E1F2A7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6CAC0A8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NO</w:t>
                  </w:r>
                </w:p>
              </w:tc>
              <w:tc>
                <w:tcPr>
                  <w:tcW w:w="2539" w:type="dxa"/>
                  <w:hideMark/>
                </w:tcPr>
                <w:p w14:paraId="1F1C3F2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Norway</w:t>
                  </w:r>
                </w:p>
              </w:tc>
            </w:tr>
            <w:tr w:rsidR="00F36DEC" w:rsidRPr="00F36DEC" w14:paraId="5942912F"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0CCD23E3"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34E67BD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09294EF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PL</w:t>
                  </w:r>
                </w:p>
              </w:tc>
              <w:tc>
                <w:tcPr>
                  <w:tcW w:w="2539" w:type="dxa"/>
                  <w:hideMark/>
                </w:tcPr>
                <w:p w14:paraId="10C7BA4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Poland</w:t>
                  </w:r>
                </w:p>
              </w:tc>
            </w:tr>
            <w:tr w:rsidR="00F36DEC" w:rsidRPr="00F36DEC" w14:paraId="0E49FA20"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4DAC9A06"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719DC85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4D1BD4F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PT</w:t>
                  </w:r>
                </w:p>
              </w:tc>
              <w:tc>
                <w:tcPr>
                  <w:tcW w:w="2539" w:type="dxa"/>
                  <w:hideMark/>
                </w:tcPr>
                <w:p w14:paraId="3FC5473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Portugal</w:t>
                  </w:r>
                </w:p>
              </w:tc>
            </w:tr>
            <w:tr w:rsidR="00F36DEC" w:rsidRPr="00F36DEC" w14:paraId="4EA43ECA"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668551C0"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239E28C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058E9DE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RO</w:t>
                  </w:r>
                </w:p>
              </w:tc>
              <w:tc>
                <w:tcPr>
                  <w:tcW w:w="2539" w:type="dxa"/>
                  <w:hideMark/>
                </w:tcPr>
                <w:p w14:paraId="4B4C715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Romania</w:t>
                  </w:r>
                </w:p>
              </w:tc>
            </w:tr>
            <w:tr w:rsidR="00F36DEC" w:rsidRPr="00F36DEC" w14:paraId="2F557529"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23C0C59F"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356A2D1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454FC9E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RS</w:t>
                  </w:r>
                </w:p>
              </w:tc>
              <w:tc>
                <w:tcPr>
                  <w:tcW w:w="2539" w:type="dxa"/>
                  <w:hideMark/>
                </w:tcPr>
                <w:p w14:paraId="21009B6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Serbia</w:t>
                  </w:r>
                </w:p>
              </w:tc>
            </w:tr>
            <w:tr w:rsidR="00F36DEC" w:rsidRPr="00F36DEC" w14:paraId="7F652E5D"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4FE3D978"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731AA12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5FA4C60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SE</w:t>
                  </w:r>
                </w:p>
              </w:tc>
              <w:tc>
                <w:tcPr>
                  <w:tcW w:w="2539" w:type="dxa"/>
                  <w:hideMark/>
                </w:tcPr>
                <w:p w14:paraId="4F4E06B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Sweden</w:t>
                  </w:r>
                </w:p>
              </w:tc>
            </w:tr>
            <w:tr w:rsidR="00F36DEC" w:rsidRPr="00F36DEC" w14:paraId="52A3B224"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7DB779D8"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02CA588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27B396C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SI</w:t>
                  </w:r>
                </w:p>
              </w:tc>
              <w:tc>
                <w:tcPr>
                  <w:tcW w:w="2539" w:type="dxa"/>
                  <w:hideMark/>
                </w:tcPr>
                <w:p w14:paraId="2FAB1DD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Slovenia</w:t>
                  </w:r>
                </w:p>
              </w:tc>
            </w:tr>
            <w:tr w:rsidR="00F36DEC" w:rsidRPr="00F36DEC" w14:paraId="0D454A64"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336DB498"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12B5EC7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683E0C8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SK</w:t>
                  </w:r>
                </w:p>
              </w:tc>
              <w:tc>
                <w:tcPr>
                  <w:tcW w:w="2539" w:type="dxa"/>
                  <w:hideMark/>
                </w:tcPr>
                <w:p w14:paraId="2F73EC8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Slovakia</w:t>
                  </w:r>
                </w:p>
              </w:tc>
            </w:tr>
            <w:tr w:rsidR="00F36DEC" w:rsidRPr="00F36DEC" w14:paraId="4C46B911"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57C1EE94"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45EA840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50D8A9D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SM</w:t>
                  </w:r>
                </w:p>
              </w:tc>
              <w:tc>
                <w:tcPr>
                  <w:tcW w:w="2539" w:type="dxa"/>
                  <w:hideMark/>
                </w:tcPr>
                <w:p w14:paraId="22F92D2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San Marino</w:t>
                  </w:r>
                </w:p>
              </w:tc>
            </w:tr>
            <w:tr w:rsidR="00F36DEC" w:rsidRPr="00F36DEC" w14:paraId="34F1623F" w14:textId="77777777" w:rsidTr="00F36DEC">
              <w:trPr>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58648B74"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2446C9A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4AB3678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TR</w:t>
                  </w:r>
                </w:p>
              </w:tc>
              <w:tc>
                <w:tcPr>
                  <w:tcW w:w="2539" w:type="dxa"/>
                  <w:hideMark/>
                </w:tcPr>
                <w:p w14:paraId="5F96BD8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Turkey</w:t>
                  </w:r>
                </w:p>
              </w:tc>
            </w:tr>
            <w:tr w:rsidR="00F36DEC" w:rsidRPr="00F36DEC" w14:paraId="7FFE3669" w14:textId="77777777" w:rsidTr="00F36DE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795" w:type="dxa"/>
                  <w:hideMark/>
                </w:tcPr>
                <w:p w14:paraId="240C9D0A" w14:textId="77777777" w:rsidR="00F36DEC" w:rsidRPr="00F36DEC" w:rsidRDefault="00F36DEC" w:rsidP="00F36DEC">
                  <w:pPr>
                    <w:jc w:val="center"/>
                    <w:rPr>
                      <w:rFonts w:ascii="Calibri" w:hAnsi="Calibri" w:cs="Calibri"/>
                      <w:b w:val="0"/>
                      <w:bCs w:val="0"/>
                      <w:sz w:val="20"/>
                      <w:szCs w:val="20"/>
                    </w:rPr>
                  </w:pPr>
                  <w:r w:rsidRPr="00F36DEC">
                    <w:rPr>
                      <w:rFonts w:ascii="Calibri" w:hAnsi="Calibri" w:cs="Calibri"/>
                      <w:b w:val="0"/>
                      <w:bCs w:val="0"/>
                      <w:sz w:val="20"/>
                      <w:szCs w:val="20"/>
                    </w:rPr>
                    <w:t>CL070</w:t>
                  </w:r>
                </w:p>
              </w:tc>
              <w:tc>
                <w:tcPr>
                  <w:tcW w:w="3506" w:type="dxa"/>
                  <w:hideMark/>
                </w:tcPr>
                <w:p w14:paraId="12F1590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36DEC">
                    <w:rPr>
                      <w:rFonts w:ascii="Calibri" w:hAnsi="Calibri" w:cs="Calibri"/>
                      <w:color w:val="000000"/>
                      <w:sz w:val="20"/>
                      <w:szCs w:val="20"/>
                    </w:rPr>
                    <w:t>CountryCodesCustomsOfficeLists</w:t>
                  </w:r>
                  <w:proofErr w:type="spellEnd"/>
                </w:p>
              </w:tc>
              <w:tc>
                <w:tcPr>
                  <w:tcW w:w="1693" w:type="dxa"/>
                  <w:hideMark/>
                </w:tcPr>
                <w:p w14:paraId="4FF15DE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XI</w:t>
                  </w:r>
                </w:p>
              </w:tc>
              <w:tc>
                <w:tcPr>
                  <w:tcW w:w="2539" w:type="dxa"/>
                  <w:hideMark/>
                </w:tcPr>
                <w:p w14:paraId="79AD14A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36DEC">
                    <w:rPr>
                      <w:rFonts w:ascii="Calibri" w:hAnsi="Calibri" w:cs="Calibri"/>
                      <w:color w:val="000000"/>
                      <w:sz w:val="20"/>
                      <w:szCs w:val="20"/>
                    </w:rPr>
                    <w:t>United Kingdom (Northern Ireland)</w:t>
                  </w:r>
                </w:p>
              </w:tc>
            </w:tr>
          </w:tbl>
          <w:p w14:paraId="5F482AE5" w14:textId="00BD9D21" w:rsidR="00463549" w:rsidRPr="00F36DEC" w:rsidRDefault="00463549" w:rsidP="00463549">
            <w:pPr>
              <w:pStyle w:val="ListParagraph"/>
              <w:rPr>
                <w:rFonts w:asciiTheme="minorHAnsi" w:hAnsiTheme="minorHAnsi" w:cs="Arial"/>
                <w:sz w:val="22"/>
                <w:szCs w:val="22"/>
                <w:lang w:val="en-IE"/>
              </w:rPr>
            </w:pPr>
          </w:p>
          <w:p w14:paraId="01F6B4AF" w14:textId="77777777" w:rsidR="00503604" w:rsidRPr="00F36DEC" w:rsidRDefault="00503604" w:rsidP="00F36DEC">
            <w:pPr>
              <w:rPr>
                <w:rFonts w:asciiTheme="minorHAnsi" w:hAnsiTheme="minorHAnsi" w:cs="Arial"/>
                <w:sz w:val="22"/>
                <w:szCs w:val="22"/>
                <w:lang w:val="en-IE"/>
              </w:rPr>
            </w:pPr>
          </w:p>
          <w:p w14:paraId="378EC137" w14:textId="54C2233A" w:rsidR="00F36DEC" w:rsidRPr="00F36DEC" w:rsidRDefault="00F36DEC" w:rsidP="00F36DEC">
            <w:pPr>
              <w:pStyle w:val="ListParagraph"/>
              <w:rPr>
                <w:rFonts w:asciiTheme="minorHAnsi" w:hAnsiTheme="minorHAnsi" w:cs="Arial"/>
                <w:sz w:val="22"/>
                <w:szCs w:val="22"/>
                <w:lang w:val="en-IE"/>
              </w:rPr>
            </w:pPr>
            <w:r w:rsidRPr="00F36DEC">
              <w:rPr>
                <w:rFonts w:asciiTheme="minorHAnsi" w:hAnsiTheme="minorHAnsi" w:cs="Arial"/>
                <w:sz w:val="22"/>
                <w:szCs w:val="22"/>
                <w:lang w:val="en-IE"/>
              </w:rPr>
              <w:t xml:space="preserve">The values of </w:t>
            </w:r>
            <w:r w:rsidRPr="00256A26">
              <w:rPr>
                <w:rFonts w:asciiTheme="minorHAnsi" w:hAnsiTheme="minorHAnsi" w:cs="Arial"/>
                <w:b/>
                <w:bCs/>
                <w:sz w:val="22"/>
                <w:szCs w:val="22"/>
                <w:lang w:val="en-IE"/>
              </w:rPr>
              <w:t xml:space="preserve">CL248- </w:t>
            </w:r>
            <w:proofErr w:type="spellStart"/>
            <w:r w:rsidRPr="00256A26">
              <w:rPr>
                <w:rFonts w:asciiTheme="minorHAnsi" w:hAnsiTheme="minorHAnsi" w:cs="Arial"/>
                <w:b/>
                <w:bCs/>
                <w:sz w:val="22"/>
                <w:szCs w:val="22"/>
                <w:lang w:val="en-IE"/>
              </w:rPr>
              <w:t>CountryCodesForAddress</w:t>
            </w:r>
            <w:proofErr w:type="spellEnd"/>
            <w:r w:rsidRPr="00F36DEC">
              <w:rPr>
                <w:rFonts w:asciiTheme="minorHAnsi" w:hAnsiTheme="minorHAnsi" w:cs="Arial"/>
                <w:sz w:val="22"/>
                <w:szCs w:val="22"/>
                <w:lang w:val="en-IE"/>
              </w:rPr>
              <w:t xml:space="preserve"> are: </w:t>
            </w:r>
          </w:p>
          <w:p w14:paraId="378E01B1" w14:textId="77777777" w:rsidR="00F36DEC" w:rsidRPr="00F36DEC" w:rsidRDefault="00F36DEC" w:rsidP="006B20EC">
            <w:pPr>
              <w:pStyle w:val="ListParagraph"/>
              <w:rPr>
                <w:rFonts w:asciiTheme="minorHAnsi" w:hAnsiTheme="minorHAnsi" w:cs="Arial"/>
                <w:sz w:val="22"/>
                <w:szCs w:val="22"/>
                <w:lang w:val="en-IE"/>
              </w:rPr>
            </w:pPr>
          </w:p>
          <w:tbl>
            <w:tblPr>
              <w:tblStyle w:val="GridTable5Dark-Accent1"/>
              <w:tblW w:w="9347" w:type="dxa"/>
              <w:tblLook w:val="04A0" w:firstRow="1" w:lastRow="0" w:firstColumn="1" w:lastColumn="0" w:noHBand="0" w:noVBand="1"/>
            </w:tblPr>
            <w:tblGrid>
              <w:gridCol w:w="1736"/>
              <w:gridCol w:w="657"/>
              <w:gridCol w:w="2487"/>
              <w:gridCol w:w="1791"/>
              <w:gridCol w:w="602"/>
              <w:gridCol w:w="2074"/>
            </w:tblGrid>
            <w:tr w:rsidR="00F36DEC" w:rsidRPr="00F36DEC" w14:paraId="6E0ED6F8" w14:textId="77777777" w:rsidTr="00F36DEC">
              <w:trPr>
                <w:cnfStyle w:val="100000000000" w:firstRow="1" w:lastRow="0" w:firstColumn="0" w:lastColumn="0" w:oddVBand="0" w:evenVBand="0" w:oddHBand="0" w:evenHBand="0" w:firstRowFirstColumn="0" w:firstRowLastColumn="0" w:lastRowFirstColumn="0" w:lastRowLastColumn="0"/>
                <w:trHeight w:val="936"/>
              </w:trPr>
              <w:tc>
                <w:tcPr>
                  <w:cnfStyle w:val="001000000000" w:firstRow="0" w:lastRow="0" w:firstColumn="1" w:lastColumn="0" w:oddVBand="0" w:evenVBand="0" w:oddHBand="0" w:evenHBand="0" w:firstRowFirstColumn="0" w:firstRowLastColumn="0" w:lastRowFirstColumn="0" w:lastRowLastColumn="0"/>
                  <w:tcW w:w="2393" w:type="dxa"/>
                  <w:gridSpan w:val="2"/>
                  <w:hideMark/>
                </w:tcPr>
                <w:p w14:paraId="180D4D59" w14:textId="77777777" w:rsidR="00F36DEC" w:rsidRPr="00F36DEC" w:rsidRDefault="00F36DEC" w:rsidP="00F36DEC">
                  <w:pPr>
                    <w:jc w:val="center"/>
                    <w:rPr>
                      <w:rFonts w:ascii="Segoe UI" w:hAnsi="Segoe UI" w:cs="Segoe UI"/>
                      <w:b w:val="0"/>
                      <w:bCs w:val="0"/>
                      <w:sz w:val="21"/>
                      <w:szCs w:val="21"/>
                      <w:lang w:eastAsia="en-GB"/>
                    </w:rPr>
                  </w:pPr>
                </w:p>
                <w:p w14:paraId="38C0E0A4" w14:textId="515D12EB" w:rsidR="00F36DEC" w:rsidRPr="00F36DEC" w:rsidRDefault="00F36DEC" w:rsidP="00F36DEC">
                  <w:pPr>
                    <w:rPr>
                      <w:rFonts w:ascii="Calibri" w:hAnsi="Calibri" w:cs="Calibri"/>
                      <w:b w:val="0"/>
                      <w:bCs w:val="0"/>
                      <w:color w:val="FFFFFF"/>
                      <w:lang w:val="en-US"/>
                    </w:rPr>
                  </w:pPr>
                  <w:proofErr w:type="spellStart"/>
                  <w:r w:rsidRPr="00F36DEC">
                    <w:rPr>
                      <w:rFonts w:ascii="Segoe UI" w:hAnsi="Segoe UI" w:cs="Segoe UI"/>
                      <w:b w:val="0"/>
                      <w:bCs w:val="0"/>
                      <w:sz w:val="21"/>
                      <w:szCs w:val="21"/>
                      <w:lang w:eastAsia="en-GB"/>
                    </w:rPr>
                    <w:t>codelistNumber</w:t>
                  </w:r>
                  <w:proofErr w:type="spellEnd"/>
                </w:p>
              </w:tc>
              <w:tc>
                <w:tcPr>
                  <w:tcW w:w="2487" w:type="dxa"/>
                  <w:hideMark/>
                </w:tcPr>
                <w:p w14:paraId="238282E5" w14:textId="77777777" w:rsidR="00F36DEC" w:rsidRPr="00F36DEC" w:rsidRDefault="00F36DEC" w:rsidP="00F36DEC">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val="0"/>
                      <w:bCs w:val="0"/>
                      <w:sz w:val="21"/>
                      <w:szCs w:val="21"/>
                      <w:lang w:eastAsia="en-GB"/>
                    </w:rPr>
                  </w:pPr>
                </w:p>
                <w:p w14:paraId="5A76C9BF" w14:textId="60E45D3C" w:rsidR="00F36DEC" w:rsidRPr="00F36DEC" w:rsidRDefault="00F36DEC" w:rsidP="00F36DEC">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lang w:val="en-US"/>
                    </w:rPr>
                  </w:pPr>
                  <w:proofErr w:type="spellStart"/>
                  <w:r w:rsidRPr="00F36DEC">
                    <w:rPr>
                      <w:rFonts w:ascii="Segoe UI" w:hAnsi="Segoe UI" w:cs="Segoe UI"/>
                      <w:b w:val="0"/>
                      <w:bCs w:val="0"/>
                      <w:sz w:val="21"/>
                      <w:szCs w:val="21"/>
                      <w:lang w:eastAsia="en-GB"/>
                    </w:rPr>
                    <w:t>codelistName</w:t>
                  </w:r>
                  <w:proofErr w:type="spellEnd"/>
                </w:p>
              </w:tc>
              <w:tc>
                <w:tcPr>
                  <w:tcW w:w="2393" w:type="dxa"/>
                  <w:gridSpan w:val="2"/>
                  <w:hideMark/>
                </w:tcPr>
                <w:p w14:paraId="441BC387" w14:textId="77777777" w:rsidR="00F36DEC" w:rsidRPr="00F36DEC" w:rsidRDefault="00F36DEC" w:rsidP="00F36DEC">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val="0"/>
                      <w:bCs w:val="0"/>
                      <w:sz w:val="21"/>
                      <w:szCs w:val="21"/>
                      <w:lang w:eastAsia="en-GB"/>
                    </w:rPr>
                  </w:pPr>
                </w:p>
                <w:p w14:paraId="1A2679E2" w14:textId="7828DFAA" w:rsidR="00F36DEC" w:rsidRPr="00F36DEC" w:rsidRDefault="00F36DEC" w:rsidP="00F36DEC">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lang w:val="en-US"/>
                    </w:rPr>
                  </w:pPr>
                  <w:proofErr w:type="spellStart"/>
                  <w:r w:rsidRPr="00F36DEC">
                    <w:rPr>
                      <w:rFonts w:ascii="Segoe UI" w:hAnsi="Segoe UI" w:cs="Segoe UI"/>
                      <w:b w:val="0"/>
                      <w:bCs w:val="0"/>
                      <w:sz w:val="21"/>
                      <w:szCs w:val="21"/>
                      <w:lang w:eastAsia="en-GB"/>
                    </w:rPr>
                    <w:t>dataItem</w:t>
                  </w:r>
                  <w:proofErr w:type="spellEnd"/>
                </w:p>
              </w:tc>
              <w:tc>
                <w:tcPr>
                  <w:tcW w:w="2074" w:type="dxa"/>
                  <w:hideMark/>
                </w:tcPr>
                <w:p w14:paraId="14E42F38" w14:textId="77777777" w:rsidR="00F36DEC" w:rsidRPr="00F36DEC" w:rsidRDefault="00F36DEC" w:rsidP="00F36DEC">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val="0"/>
                      <w:bCs w:val="0"/>
                      <w:sz w:val="21"/>
                      <w:szCs w:val="21"/>
                      <w:lang w:eastAsia="en-GB"/>
                    </w:rPr>
                  </w:pPr>
                </w:p>
                <w:p w14:paraId="511E903E" w14:textId="10F435D6" w:rsidR="00F36DEC" w:rsidRPr="00F36DEC" w:rsidRDefault="00F36DEC" w:rsidP="00F36DEC">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lang w:val="en-US"/>
                    </w:rPr>
                  </w:pPr>
                  <w:r w:rsidRPr="00F36DEC">
                    <w:rPr>
                      <w:rFonts w:ascii="Segoe UI" w:hAnsi="Segoe UI" w:cs="Segoe UI"/>
                      <w:b w:val="0"/>
                      <w:bCs w:val="0"/>
                      <w:sz w:val="21"/>
                      <w:szCs w:val="21"/>
                      <w:lang w:eastAsia="en-GB"/>
                    </w:rPr>
                    <w:t>Description</w:t>
                  </w:r>
                </w:p>
              </w:tc>
            </w:tr>
            <w:tr w:rsidR="00F36DEC" w:rsidRPr="00F36DEC" w14:paraId="36AEEACB"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5F24033"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995D2D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3C5AA8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AD</w:t>
                  </w:r>
                </w:p>
              </w:tc>
              <w:tc>
                <w:tcPr>
                  <w:tcW w:w="2676" w:type="dxa"/>
                  <w:gridSpan w:val="2"/>
                  <w:hideMark/>
                </w:tcPr>
                <w:p w14:paraId="412B56D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Andorra</w:t>
                  </w:r>
                </w:p>
              </w:tc>
            </w:tr>
            <w:tr w:rsidR="00F36DEC" w:rsidRPr="00F36DEC" w14:paraId="487F7691"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BBB937D"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615E9A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1B2150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AE</w:t>
                  </w:r>
                </w:p>
              </w:tc>
              <w:tc>
                <w:tcPr>
                  <w:tcW w:w="2676" w:type="dxa"/>
                  <w:gridSpan w:val="2"/>
                  <w:hideMark/>
                </w:tcPr>
                <w:p w14:paraId="27DC463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United Arab Emirates</w:t>
                  </w:r>
                </w:p>
              </w:tc>
            </w:tr>
            <w:tr w:rsidR="00F36DEC" w:rsidRPr="00F36DEC" w14:paraId="0114A64E"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8D723C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083809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FEA47F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AF</w:t>
                  </w:r>
                </w:p>
              </w:tc>
              <w:tc>
                <w:tcPr>
                  <w:tcW w:w="2676" w:type="dxa"/>
                  <w:gridSpan w:val="2"/>
                  <w:hideMark/>
                </w:tcPr>
                <w:p w14:paraId="49D8111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Afghanistan</w:t>
                  </w:r>
                </w:p>
              </w:tc>
            </w:tr>
            <w:tr w:rsidR="00F36DEC" w:rsidRPr="00F36DEC" w14:paraId="6154E22B"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444A15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7ED4F2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6020EC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AG</w:t>
                  </w:r>
                </w:p>
              </w:tc>
              <w:tc>
                <w:tcPr>
                  <w:tcW w:w="2676" w:type="dxa"/>
                  <w:gridSpan w:val="2"/>
                  <w:hideMark/>
                </w:tcPr>
                <w:p w14:paraId="57FEB43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Antigua and Barbuda</w:t>
                  </w:r>
                </w:p>
              </w:tc>
            </w:tr>
            <w:tr w:rsidR="00F36DEC" w:rsidRPr="00F36DEC" w14:paraId="3E8112BE"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7FAD568"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CD9ABA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59C153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AI</w:t>
                  </w:r>
                </w:p>
              </w:tc>
              <w:tc>
                <w:tcPr>
                  <w:tcW w:w="2676" w:type="dxa"/>
                  <w:gridSpan w:val="2"/>
                  <w:hideMark/>
                </w:tcPr>
                <w:p w14:paraId="4FE5D09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Anguilla</w:t>
                  </w:r>
                </w:p>
              </w:tc>
            </w:tr>
            <w:tr w:rsidR="00F36DEC" w:rsidRPr="00F36DEC" w14:paraId="02702424"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65A0354"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63E8BB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882383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AL</w:t>
                  </w:r>
                </w:p>
              </w:tc>
              <w:tc>
                <w:tcPr>
                  <w:tcW w:w="2676" w:type="dxa"/>
                  <w:gridSpan w:val="2"/>
                  <w:hideMark/>
                </w:tcPr>
                <w:p w14:paraId="46B3FFF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Albania</w:t>
                  </w:r>
                </w:p>
              </w:tc>
            </w:tr>
            <w:tr w:rsidR="00F36DEC" w:rsidRPr="00F36DEC" w14:paraId="2780D5CE"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2AB40D4"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EE2D01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E5602B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AM</w:t>
                  </w:r>
                </w:p>
              </w:tc>
              <w:tc>
                <w:tcPr>
                  <w:tcW w:w="2676" w:type="dxa"/>
                  <w:gridSpan w:val="2"/>
                  <w:hideMark/>
                </w:tcPr>
                <w:p w14:paraId="14B2B97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Armenia</w:t>
                  </w:r>
                </w:p>
              </w:tc>
            </w:tr>
            <w:tr w:rsidR="00F36DEC" w:rsidRPr="00F36DEC" w14:paraId="36862D09"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181ED64"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07CB49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B283B6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AO</w:t>
                  </w:r>
                </w:p>
              </w:tc>
              <w:tc>
                <w:tcPr>
                  <w:tcW w:w="2676" w:type="dxa"/>
                  <w:gridSpan w:val="2"/>
                  <w:hideMark/>
                </w:tcPr>
                <w:p w14:paraId="517CA9A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Angola</w:t>
                  </w:r>
                </w:p>
              </w:tc>
            </w:tr>
            <w:tr w:rsidR="00F36DEC" w:rsidRPr="00F36DEC" w14:paraId="78DEA2FE"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CB13C1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65B39B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4C0EE2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AQ</w:t>
                  </w:r>
                </w:p>
              </w:tc>
              <w:tc>
                <w:tcPr>
                  <w:tcW w:w="2676" w:type="dxa"/>
                  <w:gridSpan w:val="2"/>
                  <w:hideMark/>
                </w:tcPr>
                <w:p w14:paraId="587E1B0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Antarctica</w:t>
                  </w:r>
                </w:p>
              </w:tc>
            </w:tr>
            <w:tr w:rsidR="00F36DEC" w:rsidRPr="00F36DEC" w14:paraId="6E20A931"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142953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2630FF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D69087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AR</w:t>
                  </w:r>
                </w:p>
              </w:tc>
              <w:tc>
                <w:tcPr>
                  <w:tcW w:w="2676" w:type="dxa"/>
                  <w:gridSpan w:val="2"/>
                  <w:hideMark/>
                </w:tcPr>
                <w:p w14:paraId="1175C55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Argentina</w:t>
                  </w:r>
                </w:p>
              </w:tc>
            </w:tr>
            <w:tr w:rsidR="00F36DEC" w:rsidRPr="00F36DEC" w14:paraId="2C73730F"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FF95790"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BA0E06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5CD353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AS</w:t>
                  </w:r>
                </w:p>
              </w:tc>
              <w:tc>
                <w:tcPr>
                  <w:tcW w:w="2676" w:type="dxa"/>
                  <w:gridSpan w:val="2"/>
                  <w:hideMark/>
                </w:tcPr>
                <w:p w14:paraId="4C7E82F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American Samoa</w:t>
                  </w:r>
                </w:p>
              </w:tc>
            </w:tr>
            <w:tr w:rsidR="00F36DEC" w:rsidRPr="00F36DEC" w14:paraId="27097219"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A5DE50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F27490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129807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AT</w:t>
                  </w:r>
                </w:p>
              </w:tc>
              <w:tc>
                <w:tcPr>
                  <w:tcW w:w="2676" w:type="dxa"/>
                  <w:gridSpan w:val="2"/>
                  <w:hideMark/>
                </w:tcPr>
                <w:p w14:paraId="70311BE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Austria</w:t>
                  </w:r>
                </w:p>
              </w:tc>
            </w:tr>
            <w:tr w:rsidR="00F36DEC" w:rsidRPr="00F36DEC" w14:paraId="5D88C00F"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12B8E23"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EF89B3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267B0A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AU</w:t>
                  </w:r>
                </w:p>
              </w:tc>
              <w:tc>
                <w:tcPr>
                  <w:tcW w:w="2676" w:type="dxa"/>
                  <w:gridSpan w:val="2"/>
                  <w:hideMark/>
                </w:tcPr>
                <w:p w14:paraId="4EEFB89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Australia</w:t>
                  </w:r>
                </w:p>
              </w:tc>
            </w:tr>
            <w:tr w:rsidR="00F36DEC" w:rsidRPr="00F36DEC" w14:paraId="4A45CD6E"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53A689A"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CCBCC4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1680AE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AW</w:t>
                  </w:r>
                </w:p>
              </w:tc>
              <w:tc>
                <w:tcPr>
                  <w:tcW w:w="2676" w:type="dxa"/>
                  <w:gridSpan w:val="2"/>
                  <w:hideMark/>
                </w:tcPr>
                <w:p w14:paraId="3F76C3E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Aruba</w:t>
                  </w:r>
                </w:p>
              </w:tc>
            </w:tr>
            <w:tr w:rsidR="00F36DEC" w:rsidRPr="00F36DEC" w14:paraId="3CE2DE8B"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D2DADE9"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C75977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6417A1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AX</w:t>
                  </w:r>
                </w:p>
              </w:tc>
              <w:tc>
                <w:tcPr>
                  <w:tcW w:w="2676" w:type="dxa"/>
                  <w:gridSpan w:val="2"/>
                  <w:hideMark/>
                </w:tcPr>
                <w:p w14:paraId="58F4A82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ÅLAND ISLANDS</w:t>
                  </w:r>
                </w:p>
              </w:tc>
            </w:tr>
            <w:tr w:rsidR="00F36DEC" w:rsidRPr="00F36DEC" w14:paraId="27D14E0A"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2D188B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B75CBB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115D88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AZ</w:t>
                  </w:r>
                </w:p>
              </w:tc>
              <w:tc>
                <w:tcPr>
                  <w:tcW w:w="2676" w:type="dxa"/>
                  <w:gridSpan w:val="2"/>
                  <w:hideMark/>
                </w:tcPr>
                <w:p w14:paraId="0E211FE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Azerbaijan</w:t>
                  </w:r>
                </w:p>
              </w:tc>
            </w:tr>
            <w:tr w:rsidR="00F36DEC" w:rsidRPr="00F36DEC" w14:paraId="7738C512"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80539D8"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B88DB2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C4D20A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BA</w:t>
                  </w:r>
                </w:p>
              </w:tc>
              <w:tc>
                <w:tcPr>
                  <w:tcW w:w="2676" w:type="dxa"/>
                  <w:gridSpan w:val="2"/>
                  <w:hideMark/>
                </w:tcPr>
                <w:p w14:paraId="15EB195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Bosnia and Herzegovina</w:t>
                  </w:r>
                </w:p>
              </w:tc>
            </w:tr>
            <w:tr w:rsidR="00F36DEC" w:rsidRPr="00F36DEC" w14:paraId="425FA892"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36C6BDC"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1729F7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55BF86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BB</w:t>
                  </w:r>
                </w:p>
              </w:tc>
              <w:tc>
                <w:tcPr>
                  <w:tcW w:w="2676" w:type="dxa"/>
                  <w:gridSpan w:val="2"/>
                  <w:hideMark/>
                </w:tcPr>
                <w:p w14:paraId="0454C03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Barbados</w:t>
                  </w:r>
                </w:p>
              </w:tc>
            </w:tr>
            <w:tr w:rsidR="00F36DEC" w:rsidRPr="00F36DEC" w14:paraId="29AA3A46"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19C6E25"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93A57A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E42B10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BD</w:t>
                  </w:r>
                </w:p>
              </w:tc>
              <w:tc>
                <w:tcPr>
                  <w:tcW w:w="2676" w:type="dxa"/>
                  <w:gridSpan w:val="2"/>
                  <w:hideMark/>
                </w:tcPr>
                <w:p w14:paraId="4F8E85A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Bangladesh</w:t>
                  </w:r>
                </w:p>
              </w:tc>
            </w:tr>
            <w:tr w:rsidR="00F36DEC" w:rsidRPr="00F36DEC" w14:paraId="55224C72"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32ECB28"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5346AD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6F48D0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BE</w:t>
                  </w:r>
                </w:p>
              </w:tc>
              <w:tc>
                <w:tcPr>
                  <w:tcW w:w="2676" w:type="dxa"/>
                  <w:gridSpan w:val="2"/>
                  <w:hideMark/>
                </w:tcPr>
                <w:p w14:paraId="2ED24EB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Belgium</w:t>
                  </w:r>
                </w:p>
              </w:tc>
            </w:tr>
            <w:tr w:rsidR="00F36DEC" w:rsidRPr="00F36DEC" w14:paraId="256BA77A"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562E3CF"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DCA610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7FA1C4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BF</w:t>
                  </w:r>
                </w:p>
              </w:tc>
              <w:tc>
                <w:tcPr>
                  <w:tcW w:w="2676" w:type="dxa"/>
                  <w:gridSpan w:val="2"/>
                  <w:hideMark/>
                </w:tcPr>
                <w:p w14:paraId="311C4AB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Burkina Faso</w:t>
                  </w:r>
                </w:p>
              </w:tc>
            </w:tr>
            <w:tr w:rsidR="00F36DEC" w:rsidRPr="00F36DEC" w14:paraId="13345E5F"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3ADAFB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93ABD4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D7CE0D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BG</w:t>
                  </w:r>
                </w:p>
              </w:tc>
              <w:tc>
                <w:tcPr>
                  <w:tcW w:w="2676" w:type="dxa"/>
                  <w:gridSpan w:val="2"/>
                  <w:hideMark/>
                </w:tcPr>
                <w:p w14:paraId="5ACA052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Bulgaria</w:t>
                  </w:r>
                </w:p>
              </w:tc>
            </w:tr>
            <w:tr w:rsidR="00F36DEC" w:rsidRPr="00F36DEC" w14:paraId="43CC7EEA"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2C59EE9"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26E277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6EDADE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BH</w:t>
                  </w:r>
                </w:p>
              </w:tc>
              <w:tc>
                <w:tcPr>
                  <w:tcW w:w="2676" w:type="dxa"/>
                  <w:gridSpan w:val="2"/>
                  <w:hideMark/>
                </w:tcPr>
                <w:p w14:paraId="7734E89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Bahrain</w:t>
                  </w:r>
                </w:p>
              </w:tc>
            </w:tr>
            <w:tr w:rsidR="00F36DEC" w:rsidRPr="00F36DEC" w14:paraId="5B677288"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F4DC1D9"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512805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1D17F2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BI</w:t>
                  </w:r>
                </w:p>
              </w:tc>
              <w:tc>
                <w:tcPr>
                  <w:tcW w:w="2676" w:type="dxa"/>
                  <w:gridSpan w:val="2"/>
                  <w:hideMark/>
                </w:tcPr>
                <w:p w14:paraId="3D07482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Burundi</w:t>
                  </w:r>
                </w:p>
              </w:tc>
            </w:tr>
            <w:tr w:rsidR="00F36DEC" w:rsidRPr="00F36DEC" w14:paraId="5E325D22"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5F6F77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E7F659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86A47C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BJ</w:t>
                  </w:r>
                </w:p>
              </w:tc>
              <w:tc>
                <w:tcPr>
                  <w:tcW w:w="2676" w:type="dxa"/>
                  <w:gridSpan w:val="2"/>
                  <w:hideMark/>
                </w:tcPr>
                <w:p w14:paraId="604F530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Benin</w:t>
                  </w:r>
                </w:p>
              </w:tc>
            </w:tr>
            <w:tr w:rsidR="00F36DEC" w:rsidRPr="00F36DEC" w14:paraId="2B9E6AF1"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5DAE8E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A24EB1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55C762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BL</w:t>
                  </w:r>
                </w:p>
              </w:tc>
              <w:tc>
                <w:tcPr>
                  <w:tcW w:w="2676" w:type="dxa"/>
                  <w:gridSpan w:val="2"/>
                  <w:hideMark/>
                </w:tcPr>
                <w:p w14:paraId="572E707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 xml:space="preserve">Saint </w:t>
                  </w:r>
                  <w:proofErr w:type="spellStart"/>
                  <w:r w:rsidRPr="00F36DEC">
                    <w:rPr>
                      <w:rFonts w:ascii="Calibri" w:hAnsi="Calibri" w:cs="Calibri"/>
                      <w:color w:val="000000"/>
                      <w:sz w:val="22"/>
                      <w:szCs w:val="22"/>
                      <w:lang w:val="en-US"/>
                    </w:rPr>
                    <w:t>Barthélemy</w:t>
                  </w:r>
                  <w:proofErr w:type="spellEnd"/>
                </w:p>
              </w:tc>
            </w:tr>
            <w:tr w:rsidR="00F36DEC" w:rsidRPr="00F36DEC" w14:paraId="56915930"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5533B2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5102BD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86EC28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BM</w:t>
                  </w:r>
                </w:p>
              </w:tc>
              <w:tc>
                <w:tcPr>
                  <w:tcW w:w="2676" w:type="dxa"/>
                  <w:gridSpan w:val="2"/>
                  <w:hideMark/>
                </w:tcPr>
                <w:p w14:paraId="0C2A873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Bermuda</w:t>
                  </w:r>
                </w:p>
              </w:tc>
            </w:tr>
            <w:tr w:rsidR="00F36DEC" w:rsidRPr="00F36DEC" w14:paraId="005D2F1D"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8C9D5FC"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222E80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02D542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BN</w:t>
                  </w:r>
                </w:p>
              </w:tc>
              <w:tc>
                <w:tcPr>
                  <w:tcW w:w="2676" w:type="dxa"/>
                  <w:gridSpan w:val="2"/>
                  <w:hideMark/>
                </w:tcPr>
                <w:p w14:paraId="46031C3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Brunei Darussalam</w:t>
                  </w:r>
                </w:p>
              </w:tc>
            </w:tr>
            <w:tr w:rsidR="00F36DEC" w:rsidRPr="00F36DEC" w14:paraId="49DEFAB2"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DD2488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735B04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1B77CA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BO</w:t>
                  </w:r>
                </w:p>
              </w:tc>
              <w:tc>
                <w:tcPr>
                  <w:tcW w:w="2676" w:type="dxa"/>
                  <w:gridSpan w:val="2"/>
                  <w:hideMark/>
                </w:tcPr>
                <w:p w14:paraId="0736517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 xml:space="preserve">Bolivia, </w:t>
                  </w:r>
                  <w:proofErr w:type="spellStart"/>
                  <w:r w:rsidRPr="00F36DEC">
                    <w:rPr>
                      <w:rFonts w:ascii="Calibri" w:hAnsi="Calibri" w:cs="Calibri"/>
                      <w:color w:val="000000"/>
                      <w:sz w:val="22"/>
                      <w:szCs w:val="22"/>
                      <w:lang w:val="en-US"/>
                    </w:rPr>
                    <w:t>Plurinational</w:t>
                  </w:r>
                  <w:proofErr w:type="spellEnd"/>
                  <w:r w:rsidRPr="00F36DEC">
                    <w:rPr>
                      <w:rFonts w:ascii="Calibri" w:hAnsi="Calibri" w:cs="Calibri"/>
                      <w:color w:val="000000"/>
                      <w:sz w:val="22"/>
                      <w:szCs w:val="22"/>
                      <w:lang w:val="en-US"/>
                    </w:rPr>
                    <w:t xml:space="preserve"> State of</w:t>
                  </w:r>
                </w:p>
              </w:tc>
            </w:tr>
            <w:tr w:rsidR="00F36DEC" w:rsidRPr="00F36DEC" w14:paraId="78606545"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CB06B43"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70FE8D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8656C7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BQ</w:t>
                  </w:r>
                </w:p>
              </w:tc>
              <w:tc>
                <w:tcPr>
                  <w:tcW w:w="2676" w:type="dxa"/>
                  <w:gridSpan w:val="2"/>
                  <w:hideMark/>
                </w:tcPr>
                <w:p w14:paraId="45FF90B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 xml:space="preserve">Bonaire, Sint </w:t>
                  </w:r>
                  <w:proofErr w:type="gramStart"/>
                  <w:r w:rsidRPr="00F36DEC">
                    <w:rPr>
                      <w:rFonts w:ascii="Calibri" w:hAnsi="Calibri" w:cs="Calibri"/>
                      <w:color w:val="000000"/>
                      <w:sz w:val="22"/>
                      <w:szCs w:val="22"/>
                      <w:lang w:val="en-US"/>
                    </w:rPr>
                    <w:t>Eustatius</w:t>
                  </w:r>
                  <w:proofErr w:type="gramEnd"/>
                  <w:r w:rsidRPr="00F36DEC">
                    <w:rPr>
                      <w:rFonts w:ascii="Calibri" w:hAnsi="Calibri" w:cs="Calibri"/>
                      <w:color w:val="000000"/>
                      <w:sz w:val="22"/>
                      <w:szCs w:val="22"/>
                      <w:lang w:val="en-US"/>
                    </w:rPr>
                    <w:t xml:space="preserve"> and Saba</w:t>
                  </w:r>
                </w:p>
              </w:tc>
            </w:tr>
            <w:tr w:rsidR="00F36DEC" w:rsidRPr="00F36DEC" w14:paraId="525354A6"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FBC9344"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06A8B3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26CA6F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BR</w:t>
                  </w:r>
                </w:p>
              </w:tc>
              <w:tc>
                <w:tcPr>
                  <w:tcW w:w="2676" w:type="dxa"/>
                  <w:gridSpan w:val="2"/>
                  <w:hideMark/>
                </w:tcPr>
                <w:p w14:paraId="1D4DF24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Brazil</w:t>
                  </w:r>
                </w:p>
              </w:tc>
            </w:tr>
            <w:tr w:rsidR="00F36DEC" w:rsidRPr="00F36DEC" w14:paraId="10964C7D"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47AF2A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BBB060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0E3C1F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BS</w:t>
                  </w:r>
                </w:p>
              </w:tc>
              <w:tc>
                <w:tcPr>
                  <w:tcW w:w="2676" w:type="dxa"/>
                  <w:gridSpan w:val="2"/>
                  <w:hideMark/>
                </w:tcPr>
                <w:p w14:paraId="2C95F9A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Bahamas</w:t>
                  </w:r>
                </w:p>
              </w:tc>
            </w:tr>
            <w:tr w:rsidR="00F36DEC" w:rsidRPr="00F36DEC" w14:paraId="3AEB1FA0"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1E8A2A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4B559F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C48CBB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BT</w:t>
                  </w:r>
                </w:p>
              </w:tc>
              <w:tc>
                <w:tcPr>
                  <w:tcW w:w="2676" w:type="dxa"/>
                  <w:gridSpan w:val="2"/>
                  <w:hideMark/>
                </w:tcPr>
                <w:p w14:paraId="2FBB2E4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Bhutan</w:t>
                  </w:r>
                </w:p>
              </w:tc>
            </w:tr>
            <w:tr w:rsidR="00F36DEC" w:rsidRPr="00F36DEC" w14:paraId="134449D4"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A0C4043"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30A279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79F046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BV</w:t>
                  </w:r>
                </w:p>
              </w:tc>
              <w:tc>
                <w:tcPr>
                  <w:tcW w:w="2676" w:type="dxa"/>
                  <w:gridSpan w:val="2"/>
                  <w:hideMark/>
                </w:tcPr>
                <w:p w14:paraId="5A79F1F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Bouvet Island</w:t>
                  </w:r>
                </w:p>
              </w:tc>
            </w:tr>
            <w:tr w:rsidR="00F36DEC" w:rsidRPr="00F36DEC" w14:paraId="3F860D02"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7F5414A"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6D677D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CC069A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BW</w:t>
                  </w:r>
                </w:p>
              </w:tc>
              <w:tc>
                <w:tcPr>
                  <w:tcW w:w="2676" w:type="dxa"/>
                  <w:gridSpan w:val="2"/>
                  <w:hideMark/>
                </w:tcPr>
                <w:p w14:paraId="5CA1A00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Botswana</w:t>
                  </w:r>
                </w:p>
              </w:tc>
            </w:tr>
            <w:tr w:rsidR="00F36DEC" w:rsidRPr="00F36DEC" w14:paraId="05052544"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A2AB49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35F023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EE4A70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BY</w:t>
                  </w:r>
                </w:p>
              </w:tc>
              <w:tc>
                <w:tcPr>
                  <w:tcW w:w="2676" w:type="dxa"/>
                  <w:gridSpan w:val="2"/>
                  <w:hideMark/>
                </w:tcPr>
                <w:p w14:paraId="54E8E0C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Belarus</w:t>
                  </w:r>
                </w:p>
              </w:tc>
            </w:tr>
            <w:tr w:rsidR="00F36DEC" w:rsidRPr="00F36DEC" w14:paraId="40DE1B17"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255235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lastRenderedPageBreak/>
                    <w:t>CL248</w:t>
                  </w:r>
                </w:p>
              </w:tc>
              <w:tc>
                <w:tcPr>
                  <w:tcW w:w="3144" w:type="dxa"/>
                  <w:gridSpan w:val="2"/>
                  <w:hideMark/>
                </w:tcPr>
                <w:p w14:paraId="0739810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41864E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BZ</w:t>
                  </w:r>
                </w:p>
              </w:tc>
              <w:tc>
                <w:tcPr>
                  <w:tcW w:w="2676" w:type="dxa"/>
                  <w:gridSpan w:val="2"/>
                  <w:hideMark/>
                </w:tcPr>
                <w:p w14:paraId="76E4C17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Belize</w:t>
                  </w:r>
                </w:p>
              </w:tc>
            </w:tr>
            <w:tr w:rsidR="00F36DEC" w:rsidRPr="00F36DEC" w14:paraId="0FAEEC16"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72FEF2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4F5B2E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0DD5A0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CA</w:t>
                  </w:r>
                </w:p>
              </w:tc>
              <w:tc>
                <w:tcPr>
                  <w:tcW w:w="2676" w:type="dxa"/>
                  <w:gridSpan w:val="2"/>
                  <w:hideMark/>
                </w:tcPr>
                <w:p w14:paraId="56D3A00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Canada</w:t>
                  </w:r>
                </w:p>
              </w:tc>
            </w:tr>
            <w:tr w:rsidR="00F36DEC" w:rsidRPr="00F36DEC" w14:paraId="1090D1AE"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889BA3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6B8F45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082A82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CC</w:t>
                  </w:r>
                </w:p>
              </w:tc>
              <w:tc>
                <w:tcPr>
                  <w:tcW w:w="2676" w:type="dxa"/>
                  <w:gridSpan w:val="2"/>
                  <w:hideMark/>
                </w:tcPr>
                <w:p w14:paraId="5F7B199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Cocos Islands (or Keeling Islands)</w:t>
                  </w:r>
                </w:p>
              </w:tc>
            </w:tr>
            <w:tr w:rsidR="00F36DEC" w:rsidRPr="00F36DEC" w14:paraId="48B808CC"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579CEEA"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D0397D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DE5BD4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CD</w:t>
                  </w:r>
                </w:p>
              </w:tc>
              <w:tc>
                <w:tcPr>
                  <w:tcW w:w="2676" w:type="dxa"/>
                  <w:gridSpan w:val="2"/>
                  <w:hideMark/>
                </w:tcPr>
                <w:p w14:paraId="4199EA2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Congo, Democratic Republic of</w:t>
                  </w:r>
                </w:p>
              </w:tc>
            </w:tr>
            <w:tr w:rsidR="00F36DEC" w:rsidRPr="00F36DEC" w14:paraId="5CF11B81"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8BE344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3E8705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729BC2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CF</w:t>
                  </w:r>
                </w:p>
              </w:tc>
              <w:tc>
                <w:tcPr>
                  <w:tcW w:w="2676" w:type="dxa"/>
                  <w:gridSpan w:val="2"/>
                  <w:hideMark/>
                </w:tcPr>
                <w:p w14:paraId="7724E1A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Central African Republic</w:t>
                  </w:r>
                </w:p>
              </w:tc>
            </w:tr>
            <w:tr w:rsidR="00F36DEC" w:rsidRPr="00F36DEC" w14:paraId="524CBE08"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F9889A4"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9E54F5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D21929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CG</w:t>
                  </w:r>
                </w:p>
              </w:tc>
              <w:tc>
                <w:tcPr>
                  <w:tcW w:w="2676" w:type="dxa"/>
                  <w:gridSpan w:val="2"/>
                  <w:hideMark/>
                </w:tcPr>
                <w:p w14:paraId="3C02CBA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Congo</w:t>
                  </w:r>
                </w:p>
              </w:tc>
            </w:tr>
            <w:tr w:rsidR="00F36DEC" w:rsidRPr="00F36DEC" w14:paraId="234F8A96"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FC381D8"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A58F08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10FE8D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CH</w:t>
                  </w:r>
                </w:p>
              </w:tc>
              <w:tc>
                <w:tcPr>
                  <w:tcW w:w="2676" w:type="dxa"/>
                  <w:gridSpan w:val="2"/>
                  <w:hideMark/>
                </w:tcPr>
                <w:p w14:paraId="7A65829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Switzerland</w:t>
                  </w:r>
                </w:p>
              </w:tc>
            </w:tr>
            <w:tr w:rsidR="00F36DEC" w:rsidRPr="00F36DEC" w14:paraId="2EBEB9BB"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C0D3FF4"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35B2B0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B8DF4D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CI</w:t>
                  </w:r>
                </w:p>
              </w:tc>
              <w:tc>
                <w:tcPr>
                  <w:tcW w:w="2676" w:type="dxa"/>
                  <w:gridSpan w:val="2"/>
                  <w:hideMark/>
                </w:tcPr>
                <w:p w14:paraId="2FF6EBB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Côte d'Ivoire</w:t>
                  </w:r>
                </w:p>
              </w:tc>
            </w:tr>
            <w:tr w:rsidR="00F36DEC" w:rsidRPr="00F36DEC" w14:paraId="2C49C70C"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2A2CAE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A4F423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DABC4D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CK</w:t>
                  </w:r>
                </w:p>
              </w:tc>
              <w:tc>
                <w:tcPr>
                  <w:tcW w:w="2676" w:type="dxa"/>
                  <w:gridSpan w:val="2"/>
                  <w:hideMark/>
                </w:tcPr>
                <w:p w14:paraId="61AC5BC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Cook Islands</w:t>
                  </w:r>
                </w:p>
              </w:tc>
            </w:tr>
            <w:tr w:rsidR="00F36DEC" w:rsidRPr="00F36DEC" w14:paraId="299F4720"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0FA592F"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F3C438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5F6872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CL</w:t>
                  </w:r>
                </w:p>
              </w:tc>
              <w:tc>
                <w:tcPr>
                  <w:tcW w:w="2676" w:type="dxa"/>
                  <w:gridSpan w:val="2"/>
                  <w:hideMark/>
                </w:tcPr>
                <w:p w14:paraId="4DAAB99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Chile</w:t>
                  </w:r>
                </w:p>
              </w:tc>
            </w:tr>
            <w:tr w:rsidR="00F36DEC" w:rsidRPr="00F36DEC" w14:paraId="755DC8C9"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CD2DEA9"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0B4E3D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69699C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CM</w:t>
                  </w:r>
                </w:p>
              </w:tc>
              <w:tc>
                <w:tcPr>
                  <w:tcW w:w="2676" w:type="dxa"/>
                  <w:gridSpan w:val="2"/>
                  <w:hideMark/>
                </w:tcPr>
                <w:p w14:paraId="1A9586B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Cameroon</w:t>
                  </w:r>
                </w:p>
              </w:tc>
            </w:tr>
            <w:tr w:rsidR="00F36DEC" w:rsidRPr="00F36DEC" w14:paraId="6FA541E1"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75998DA"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349EB4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5D3642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CN</w:t>
                  </w:r>
                </w:p>
              </w:tc>
              <w:tc>
                <w:tcPr>
                  <w:tcW w:w="2676" w:type="dxa"/>
                  <w:gridSpan w:val="2"/>
                  <w:hideMark/>
                </w:tcPr>
                <w:p w14:paraId="19B5D47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China</w:t>
                  </w:r>
                </w:p>
              </w:tc>
            </w:tr>
            <w:tr w:rsidR="00F36DEC" w:rsidRPr="00F36DEC" w14:paraId="253FCB67"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307D39D"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E4DED6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E9A3BB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CO</w:t>
                  </w:r>
                </w:p>
              </w:tc>
              <w:tc>
                <w:tcPr>
                  <w:tcW w:w="2676" w:type="dxa"/>
                  <w:gridSpan w:val="2"/>
                  <w:hideMark/>
                </w:tcPr>
                <w:p w14:paraId="7DF1185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Colombia</w:t>
                  </w:r>
                </w:p>
              </w:tc>
            </w:tr>
            <w:tr w:rsidR="00F36DEC" w:rsidRPr="00F36DEC" w14:paraId="021CE608"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EA25D4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5E1407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D73D13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CR</w:t>
                  </w:r>
                </w:p>
              </w:tc>
              <w:tc>
                <w:tcPr>
                  <w:tcW w:w="2676" w:type="dxa"/>
                  <w:gridSpan w:val="2"/>
                  <w:hideMark/>
                </w:tcPr>
                <w:p w14:paraId="2F2D90E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Costa Rica</w:t>
                  </w:r>
                </w:p>
              </w:tc>
            </w:tr>
            <w:tr w:rsidR="00F36DEC" w:rsidRPr="00F36DEC" w14:paraId="53FD96EA"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8C4BA0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E215B4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0B8CB7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CU</w:t>
                  </w:r>
                </w:p>
              </w:tc>
              <w:tc>
                <w:tcPr>
                  <w:tcW w:w="2676" w:type="dxa"/>
                  <w:gridSpan w:val="2"/>
                  <w:hideMark/>
                </w:tcPr>
                <w:p w14:paraId="7C61EE3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Cuba</w:t>
                  </w:r>
                </w:p>
              </w:tc>
            </w:tr>
            <w:tr w:rsidR="00F36DEC" w:rsidRPr="00F36DEC" w14:paraId="65FF6721"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EA841C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7F0E7F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0005CD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CV</w:t>
                  </w:r>
                </w:p>
              </w:tc>
              <w:tc>
                <w:tcPr>
                  <w:tcW w:w="2676" w:type="dxa"/>
                  <w:gridSpan w:val="2"/>
                  <w:hideMark/>
                </w:tcPr>
                <w:p w14:paraId="68F6FAC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Cape Verde</w:t>
                  </w:r>
                </w:p>
              </w:tc>
            </w:tr>
            <w:tr w:rsidR="00F36DEC" w:rsidRPr="00F36DEC" w14:paraId="3E098A26"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27AB323"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837140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407B02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CW</w:t>
                  </w:r>
                </w:p>
              </w:tc>
              <w:tc>
                <w:tcPr>
                  <w:tcW w:w="2676" w:type="dxa"/>
                  <w:gridSpan w:val="2"/>
                  <w:hideMark/>
                </w:tcPr>
                <w:p w14:paraId="75FE763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Curaçao</w:t>
                  </w:r>
                </w:p>
              </w:tc>
            </w:tr>
            <w:tr w:rsidR="00F36DEC" w:rsidRPr="00F36DEC" w14:paraId="0DF291B1"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695F39D"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1AFB91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D5D304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CX</w:t>
                  </w:r>
                </w:p>
              </w:tc>
              <w:tc>
                <w:tcPr>
                  <w:tcW w:w="2676" w:type="dxa"/>
                  <w:gridSpan w:val="2"/>
                  <w:hideMark/>
                </w:tcPr>
                <w:p w14:paraId="2B12DE9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Christmas Island</w:t>
                  </w:r>
                </w:p>
              </w:tc>
            </w:tr>
            <w:tr w:rsidR="00F36DEC" w:rsidRPr="00F36DEC" w14:paraId="1F7C4E82"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0A965C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DB160D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8DD467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CY</w:t>
                  </w:r>
                </w:p>
              </w:tc>
              <w:tc>
                <w:tcPr>
                  <w:tcW w:w="2676" w:type="dxa"/>
                  <w:gridSpan w:val="2"/>
                  <w:hideMark/>
                </w:tcPr>
                <w:p w14:paraId="7BE51C5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Cyprus</w:t>
                  </w:r>
                </w:p>
              </w:tc>
            </w:tr>
            <w:tr w:rsidR="00F36DEC" w:rsidRPr="00F36DEC" w14:paraId="28F666F3"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D37BAEC"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E0ADED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214396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CZ</w:t>
                  </w:r>
                </w:p>
              </w:tc>
              <w:tc>
                <w:tcPr>
                  <w:tcW w:w="2676" w:type="dxa"/>
                  <w:gridSpan w:val="2"/>
                  <w:hideMark/>
                </w:tcPr>
                <w:p w14:paraId="6CEBB11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Czechia</w:t>
                  </w:r>
                </w:p>
              </w:tc>
            </w:tr>
            <w:tr w:rsidR="00F36DEC" w:rsidRPr="00F36DEC" w14:paraId="1A865303"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66076C3"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DB9004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D4BFA0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DE</w:t>
                  </w:r>
                </w:p>
              </w:tc>
              <w:tc>
                <w:tcPr>
                  <w:tcW w:w="2676" w:type="dxa"/>
                  <w:gridSpan w:val="2"/>
                  <w:hideMark/>
                </w:tcPr>
                <w:p w14:paraId="16C4E4B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Germany</w:t>
                  </w:r>
                </w:p>
              </w:tc>
            </w:tr>
            <w:tr w:rsidR="00F36DEC" w:rsidRPr="00F36DEC" w14:paraId="29649F66"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1E07C18"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C0573D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839F81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DJ</w:t>
                  </w:r>
                </w:p>
              </w:tc>
              <w:tc>
                <w:tcPr>
                  <w:tcW w:w="2676" w:type="dxa"/>
                  <w:gridSpan w:val="2"/>
                  <w:hideMark/>
                </w:tcPr>
                <w:p w14:paraId="12F057C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Djibouti</w:t>
                  </w:r>
                </w:p>
              </w:tc>
            </w:tr>
            <w:tr w:rsidR="00F36DEC" w:rsidRPr="00F36DEC" w14:paraId="1A8FD085"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A75C3C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2E43E1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930182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DK</w:t>
                  </w:r>
                </w:p>
              </w:tc>
              <w:tc>
                <w:tcPr>
                  <w:tcW w:w="2676" w:type="dxa"/>
                  <w:gridSpan w:val="2"/>
                  <w:hideMark/>
                </w:tcPr>
                <w:p w14:paraId="751AA74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Denmark</w:t>
                  </w:r>
                </w:p>
              </w:tc>
            </w:tr>
            <w:tr w:rsidR="00F36DEC" w:rsidRPr="00F36DEC" w14:paraId="7A282D67"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66E7E8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7F8923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60D9F3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DM</w:t>
                  </w:r>
                </w:p>
              </w:tc>
              <w:tc>
                <w:tcPr>
                  <w:tcW w:w="2676" w:type="dxa"/>
                  <w:gridSpan w:val="2"/>
                  <w:hideMark/>
                </w:tcPr>
                <w:p w14:paraId="03A2086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Dominica</w:t>
                  </w:r>
                </w:p>
              </w:tc>
            </w:tr>
            <w:tr w:rsidR="00F36DEC" w:rsidRPr="00F36DEC" w14:paraId="74A11ECA"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1E5770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B14028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9B1338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DO</w:t>
                  </w:r>
                </w:p>
              </w:tc>
              <w:tc>
                <w:tcPr>
                  <w:tcW w:w="2676" w:type="dxa"/>
                  <w:gridSpan w:val="2"/>
                  <w:hideMark/>
                </w:tcPr>
                <w:p w14:paraId="1E13B20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Dominican Republic</w:t>
                  </w:r>
                </w:p>
              </w:tc>
            </w:tr>
            <w:tr w:rsidR="00F36DEC" w:rsidRPr="00F36DEC" w14:paraId="1E338666"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A6A31B9"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70269D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2A40D1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DZ</w:t>
                  </w:r>
                </w:p>
              </w:tc>
              <w:tc>
                <w:tcPr>
                  <w:tcW w:w="2676" w:type="dxa"/>
                  <w:gridSpan w:val="2"/>
                  <w:hideMark/>
                </w:tcPr>
                <w:p w14:paraId="4A9701F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Algeria</w:t>
                  </w:r>
                </w:p>
              </w:tc>
            </w:tr>
            <w:tr w:rsidR="00F36DEC" w:rsidRPr="00F36DEC" w14:paraId="124BFCD1"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993ECD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AF27DA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3CB3F5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EC</w:t>
                  </w:r>
                </w:p>
              </w:tc>
              <w:tc>
                <w:tcPr>
                  <w:tcW w:w="2676" w:type="dxa"/>
                  <w:gridSpan w:val="2"/>
                  <w:hideMark/>
                </w:tcPr>
                <w:p w14:paraId="0748E37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Ecuador</w:t>
                  </w:r>
                </w:p>
              </w:tc>
            </w:tr>
            <w:tr w:rsidR="00F36DEC" w:rsidRPr="00F36DEC" w14:paraId="6E4E6E9B"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FAC35A5"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C92EF1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BEAC11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EE</w:t>
                  </w:r>
                </w:p>
              </w:tc>
              <w:tc>
                <w:tcPr>
                  <w:tcW w:w="2676" w:type="dxa"/>
                  <w:gridSpan w:val="2"/>
                  <w:hideMark/>
                </w:tcPr>
                <w:p w14:paraId="77FE354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Estonia</w:t>
                  </w:r>
                </w:p>
              </w:tc>
            </w:tr>
            <w:tr w:rsidR="00F36DEC" w:rsidRPr="00F36DEC" w14:paraId="3F938F50"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B84F0C9"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61635F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D215B1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EG</w:t>
                  </w:r>
                </w:p>
              </w:tc>
              <w:tc>
                <w:tcPr>
                  <w:tcW w:w="2676" w:type="dxa"/>
                  <w:gridSpan w:val="2"/>
                  <w:hideMark/>
                </w:tcPr>
                <w:p w14:paraId="03B1303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Egypt</w:t>
                  </w:r>
                </w:p>
              </w:tc>
            </w:tr>
            <w:tr w:rsidR="00F36DEC" w:rsidRPr="00F36DEC" w14:paraId="3BCAFB33"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F1F97D3"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A1046F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D7FD00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EH</w:t>
                  </w:r>
                </w:p>
              </w:tc>
              <w:tc>
                <w:tcPr>
                  <w:tcW w:w="2676" w:type="dxa"/>
                  <w:gridSpan w:val="2"/>
                  <w:hideMark/>
                </w:tcPr>
                <w:p w14:paraId="7B5D0D0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Western Sahara</w:t>
                  </w:r>
                </w:p>
              </w:tc>
            </w:tr>
            <w:tr w:rsidR="00F36DEC" w:rsidRPr="00F36DEC" w14:paraId="5097C8B6"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EBB032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7749FA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01D6AC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ER</w:t>
                  </w:r>
                </w:p>
              </w:tc>
              <w:tc>
                <w:tcPr>
                  <w:tcW w:w="2676" w:type="dxa"/>
                  <w:gridSpan w:val="2"/>
                  <w:hideMark/>
                </w:tcPr>
                <w:p w14:paraId="539685C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Eritrea</w:t>
                  </w:r>
                </w:p>
              </w:tc>
            </w:tr>
            <w:tr w:rsidR="00F36DEC" w:rsidRPr="00F36DEC" w14:paraId="0C692E1F"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CF33F7F"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AD7F42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9BF6B1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ES</w:t>
                  </w:r>
                </w:p>
              </w:tc>
              <w:tc>
                <w:tcPr>
                  <w:tcW w:w="2676" w:type="dxa"/>
                  <w:gridSpan w:val="2"/>
                  <w:hideMark/>
                </w:tcPr>
                <w:p w14:paraId="6F7C3E2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Spain</w:t>
                  </w:r>
                </w:p>
              </w:tc>
            </w:tr>
            <w:tr w:rsidR="00F36DEC" w:rsidRPr="00F36DEC" w14:paraId="62584EF5"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9FD46BF"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48FF2C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16119D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ET</w:t>
                  </w:r>
                </w:p>
              </w:tc>
              <w:tc>
                <w:tcPr>
                  <w:tcW w:w="2676" w:type="dxa"/>
                  <w:gridSpan w:val="2"/>
                  <w:hideMark/>
                </w:tcPr>
                <w:p w14:paraId="65289E9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Ethiopia</w:t>
                  </w:r>
                </w:p>
              </w:tc>
            </w:tr>
            <w:tr w:rsidR="00F36DEC" w:rsidRPr="00F36DEC" w14:paraId="5F2A1740"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553DD4A"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D5D54B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087116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EU</w:t>
                  </w:r>
                </w:p>
              </w:tc>
              <w:tc>
                <w:tcPr>
                  <w:tcW w:w="2676" w:type="dxa"/>
                  <w:gridSpan w:val="2"/>
                  <w:hideMark/>
                </w:tcPr>
                <w:p w14:paraId="08B33CA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European Community</w:t>
                  </w:r>
                </w:p>
              </w:tc>
            </w:tr>
            <w:tr w:rsidR="00F36DEC" w:rsidRPr="00F36DEC" w14:paraId="24869D8B"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AC802BE"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61E164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B4A7BA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FI</w:t>
                  </w:r>
                </w:p>
              </w:tc>
              <w:tc>
                <w:tcPr>
                  <w:tcW w:w="2676" w:type="dxa"/>
                  <w:gridSpan w:val="2"/>
                  <w:hideMark/>
                </w:tcPr>
                <w:p w14:paraId="2376ED9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Finland</w:t>
                  </w:r>
                </w:p>
              </w:tc>
            </w:tr>
            <w:tr w:rsidR="00F36DEC" w:rsidRPr="00F36DEC" w14:paraId="2BF038A5"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47181B5"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189BD7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C37623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FJ</w:t>
                  </w:r>
                </w:p>
              </w:tc>
              <w:tc>
                <w:tcPr>
                  <w:tcW w:w="2676" w:type="dxa"/>
                  <w:gridSpan w:val="2"/>
                  <w:hideMark/>
                </w:tcPr>
                <w:p w14:paraId="43BFB0D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Fiji</w:t>
                  </w:r>
                </w:p>
              </w:tc>
            </w:tr>
            <w:tr w:rsidR="00F36DEC" w:rsidRPr="00F36DEC" w14:paraId="4BBDC9A2"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90DB21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D75095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DF466A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FK</w:t>
                  </w:r>
                </w:p>
              </w:tc>
              <w:tc>
                <w:tcPr>
                  <w:tcW w:w="2676" w:type="dxa"/>
                  <w:gridSpan w:val="2"/>
                  <w:hideMark/>
                </w:tcPr>
                <w:p w14:paraId="041243C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Falkland Islands</w:t>
                  </w:r>
                </w:p>
              </w:tc>
            </w:tr>
            <w:tr w:rsidR="00F36DEC" w:rsidRPr="00F36DEC" w14:paraId="618B7051"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5A9760A"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1220AE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2089B9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FM</w:t>
                  </w:r>
                </w:p>
              </w:tc>
              <w:tc>
                <w:tcPr>
                  <w:tcW w:w="2676" w:type="dxa"/>
                  <w:gridSpan w:val="2"/>
                  <w:hideMark/>
                </w:tcPr>
                <w:p w14:paraId="3F4552E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Micronesia, Federated States of</w:t>
                  </w:r>
                </w:p>
              </w:tc>
            </w:tr>
            <w:tr w:rsidR="00F36DEC" w:rsidRPr="00F36DEC" w14:paraId="32DA03E4"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256AAB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lastRenderedPageBreak/>
                    <w:t>CL248</w:t>
                  </w:r>
                </w:p>
              </w:tc>
              <w:tc>
                <w:tcPr>
                  <w:tcW w:w="3144" w:type="dxa"/>
                  <w:gridSpan w:val="2"/>
                  <w:hideMark/>
                </w:tcPr>
                <w:p w14:paraId="11DF272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8EE281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FO</w:t>
                  </w:r>
                </w:p>
              </w:tc>
              <w:tc>
                <w:tcPr>
                  <w:tcW w:w="2676" w:type="dxa"/>
                  <w:gridSpan w:val="2"/>
                  <w:hideMark/>
                </w:tcPr>
                <w:p w14:paraId="2384A5D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Faroe Islands</w:t>
                  </w:r>
                </w:p>
              </w:tc>
            </w:tr>
            <w:tr w:rsidR="00F36DEC" w:rsidRPr="00F36DEC" w14:paraId="60B6344F"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13C831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97CE82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7E4381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FR</w:t>
                  </w:r>
                </w:p>
              </w:tc>
              <w:tc>
                <w:tcPr>
                  <w:tcW w:w="2676" w:type="dxa"/>
                  <w:gridSpan w:val="2"/>
                  <w:hideMark/>
                </w:tcPr>
                <w:p w14:paraId="79482B6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France</w:t>
                  </w:r>
                </w:p>
              </w:tc>
            </w:tr>
            <w:tr w:rsidR="00F36DEC" w:rsidRPr="00F36DEC" w14:paraId="3CA8B95A"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D923975"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DB3267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CD8028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GA</w:t>
                  </w:r>
                </w:p>
              </w:tc>
              <w:tc>
                <w:tcPr>
                  <w:tcW w:w="2676" w:type="dxa"/>
                  <w:gridSpan w:val="2"/>
                  <w:hideMark/>
                </w:tcPr>
                <w:p w14:paraId="35E566E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Gabon</w:t>
                  </w:r>
                </w:p>
              </w:tc>
            </w:tr>
            <w:tr w:rsidR="00F36DEC" w:rsidRPr="00F36DEC" w14:paraId="55B912D5"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6146678"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7ABBF3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2D4897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GB</w:t>
                  </w:r>
                </w:p>
              </w:tc>
              <w:tc>
                <w:tcPr>
                  <w:tcW w:w="2676" w:type="dxa"/>
                  <w:gridSpan w:val="2"/>
                  <w:hideMark/>
                </w:tcPr>
                <w:p w14:paraId="2EAA48D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United Kingdom</w:t>
                  </w:r>
                </w:p>
              </w:tc>
            </w:tr>
            <w:tr w:rsidR="00F36DEC" w:rsidRPr="00F36DEC" w14:paraId="58C288BE"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177434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75BDFE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AAA02E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GD</w:t>
                  </w:r>
                </w:p>
              </w:tc>
              <w:tc>
                <w:tcPr>
                  <w:tcW w:w="2676" w:type="dxa"/>
                  <w:gridSpan w:val="2"/>
                  <w:hideMark/>
                </w:tcPr>
                <w:p w14:paraId="673E36A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Grenada</w:t>
                  </w:r>
                </w:p>
              </w:tc>
            </w:tr>
            <w:tr w:rsidR="00F36DEC" w:rsidRPr="00F36DEC" w14:paraId="05600853"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28A219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836AB1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44D7A8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GE</w:t>
                  </w:r>
                </w:p>
              </w:tc>
              <w:tc>
                <w:tcPr>
                  <w:tcW w:w="2676" w:type="dxa"/>
                  <w:gridSpan w:val="2"/>
                  <w:hideMark/>
                </w:tcPr>
                <w:p w14:paraId="7B624E3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Georgia</w:t>
                  </w:r>
                </w:p>
              </w:tc>
            </w:tr>
            <w:tr w:rsidR="00F36DEC" w:rsidRPr="00F36DEC" w14:paraId="4B036326"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6AF9B2D"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9E0DCB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27F803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GF</w:t>
                  </w:r>
                </w:p>
              </w:tc>
              <w:tc>
                <w:tcPr>
                  <w:tcW w:w="2676" w:type="dxa"/>
                  <w:gridSpan w:val="2"/>
                  <w:hideMark/>
                </w:tcPr>
                <w:p w14:paraId="106698D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French Guyana</w:t>
                  </w:r>
                </w:p>
              </w:tc>
            </w:tr>
            <w:tr w:rsidR="00F36DEC" w:rsidRPr="00F36DEC" w14:paraId="6F564E72"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70CA58A"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B37864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C28632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GG</w:t>
                  </w:r>
                </w:p>
              </w:tc>
              <w:tc>
                <w:tcPr>
                  <w:tcW w:w="2676" w:type="dxa"/>
                  <w:gridSpan w:val="2"/>
                  <w:hideMark/>
                </w:tcPr>
                <w:p w14:paraId="1471DDC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Guernsey</w:t>
                  </w:r>
                </w:p>
              </w:tc>
            </w:tr>
            <w:tr w:rsidR="00F36DEC" w:rsidRPr="00F36DEC" w14:paraId="7AEDFF6A"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C872C64"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8BEC6B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9D9C11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GH</w:t>
                  </w:r>
                </w:p>
              </w:tc>
              <w:tc>
                <w:tcPr>
                  <w:tcW w:w="2676" w:type="dxa"/>
                  <w:gridSpan w:val="2"/>
                  <w:hideMark/>
                </w:tcPr>
                <w:p w14:paraId="71D1065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Ghana</w:t>
                  </w:r>
                </w:p>
              </w:tc>
            </w:tr>
            <w:tr w:rsidR="00F36DEC" w:rsidRPr="00F36DEC" w14:paraId="7BD76135"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77AFE13"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471F09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22710C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GI</w:t>
                  </w:r>
                </w:p>
              </w:tc>
              <w:tc>
                <w:tcPr>
                  <w:tcW w:w="2676" w:type="dxa"/>
                  <w:gridSpan w:val="2"/>
                  <w:hideMark/>
                </w:tcPr>
                <w:p w14:paraId="4FBC09F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Gibraltar</w:t>
                  </w:r>
                </w:p>
              </w:tc>
            </w:tr>
            <w:tr w:rsidR="00F36DEC" w:rsidRPr="00F36DEC" w14:paraId="5ACE183D"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924484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FF4A1B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6EC6A2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GL</w:t>
                  </w:r>
                </w:p>
              </w:tc>
              <w:tc>
                <w:tcPr>
                  <w:tcW w:w="2676" w:type="dxa"/>
                  <w:gridSpan w:val="2"/>
                  <w:hideMark/>
                </w:tcPr>
                <w:p w14:paraId="06B14C7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Greenland</w:t>
                  </w:r>
                </w:p>
              </w:tc>
            </w:tr>
            <w:tr w:rsidR="00F36DEC" w:rsidRPr="00F36DEC" w14:paraId="7E7C4480"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118F1BF"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4FED4A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F2FC65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GM</w:t>
                  </w:r>
                </w:p>
              </w:tc>
              <w:tc>
                <w:tcPr>
                  <w:tcW w:w="2676" w:type="dxa"/>
                  <w:gridSpan w:val="2"/>
                  <w:hideMark/>
                </w:tcPr>
                <w:p w14:paraId="26D96EC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Gambia</w:t>
                  </w:r>
                </w:p>
              </w:tc>
            </w:tr>
            <w:tr w:rsidR="00F36DEC" w:rsidRPr="00F36DEC" w14:paraId="5427651A"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3024CB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A45BD8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084E35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GN</w:t>
                  </w:r>
                </w:p>
              </w:tc>
              <w:tc>
                <w:tcPr>
                  <w:tcW w:w="2676" w:type="dxa"/>
                  <w:gridSpan w:val="2"/>
                  <w:hideMark/>
                </w:tcPr>
                <w:p w14:paraId="7512252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Guinea</w:t>
                  </w:r>
                </w:p>
              </w:tc>
            </w:tr>
            <w:tr w:rsidR="00F36DEC" w:rsidRPr="00F36DEC" w14:paraId="16297A39"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F93775D"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7570F9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1FCECF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GP</w:t>
                  </w:r>
                </w:p>
              </w:tc>
              <w:tc>
                <w:tcPr>
                  <w:tcW w:w="2676" w:type="dxa"/>
                  <w:gridSpan w:val="2"/>
                  <w:hideMark/>
                </w:tcPr>
                <w:p w14:paraId="4F1C926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Guadeloupe</w:t>
                  </w:r>
                </w:p>
              </w:tc>
            </w:tr>
            <w:tr w:rsidR="00F36DEC" w:rsidRPr="00F36DEC" w14:paraId="44F4F9E1"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603BCD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870555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8864D7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GQ</w:t>
                  </w:r>
                </w:p>
              </w:tc>
              <w:tc>
                <w:tcPr>
                  <w:tcW w:w="2676" w:type="dxa"/>
                  <w:gridSpan w:val="2"/>
                  <w:hideMark/>
                </w:tcPr>
                <w:p w14:paraId="2356688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Equatorial Guinea</w:t>
                  </w:r>
                </w:p>
              </w:tc>
            </w:tr>
            <w:tr w:rsidR="00F36DEC" w:rsidRPr="00F36DEC" w14:paraId="44FCB617"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C38E80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E295A7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381250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GR</w:t>
                  </w:r>
                </w:p>
              </w:tc>
              <w:tc>
                <w:tcPr>
                  <w:tcW w:w="2676" w:type="dxa"/>
                  <w:gridSpan w:val="2"/>
                  <w:hideMark/>
                </w:tcPr>
                <w:p w14:paraId="7C758F0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Greece</w:t>
                  </w:r>
                </w:p>
              </w:tc>
            </w:tr>
            <w:tr w:rsidR="00F36DEC" w:rsidRPr="00F36DEC" w14:paraId="6DE05A10"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369C25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B507B0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98BF6E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GS</w:t>
                  </w:r>
                </w:p>
              </w:tc>
              <w:tc>
                <w:tcPr>
                  <w:tcW w:w="2676" w:type="dxa"/>
                  <w:gridSpan w:val="2"/>
                  <w:hideMark/>
                </w:tcPr>
                <w:p w14:paraId="598C13C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South Georgia and South Sandwich</w:t>
                  </w:r>
                </w:p>
              </w:tc>
            </w:tr>
            <w:tr w:rsidR="00F36DEC" w:rsidRPr="00F36DEC" w14:paraId="19B3B805"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6A1605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7FA557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9AE220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GT</w:t>
                  </w:r>
                </w:p>
              </w:tc>
              <w:tc>
                <w:tcPr>
                  <w:tcW w:w="2676" w:type="dxa"/>
                  <w:gridSpan w:val="2"/>
                  <w:hideMark/>
                </w:tcPr>
                <w:p w14:paraId="485C584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Guatemala</w:t>
                  </w:r>
                </w:p>
              </w:tc>
            </w:tr>
            <w:tr w:rsidR="00F36DEC" w:rsidRPr="00F36DEC" w14:paraId="2CE83975"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724FE33"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138AB6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614E6E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GU</w:t>
                  </w:r>
                </w:p>
              </w:tc>
              <w:tc>
                <w:tcPr>
                  <w:tcW w:w="2676" w:type="dxa"/>
                  <w:gridSpan w:val="2"/>
                  <w:hideMark/>
                </w:tcPr>
                <w:p w14:paraId="1AEA631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Guam</w:t>
                  </w:r>
                </w:p>
              </w:tc>
            </w:tr>
            <w:tr w:rsidR="00F36DEC" w:rsidRPr="00F36DEC" w14:paraId="058AA40E"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E597359"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8AAE13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E8EEA8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GW</w:t>
                  </w:r>
                </w:p>
              </w:tc>
              <w:tc>
                <w:tcPr>
                  <w:tcW w:w="2676" w:type="dxa"/>
                  <w:gridSpan w:val="2"/>
                  <w:hideMark/>
                </w:tcPr>
                <w:p w14:paraId="1BC8E87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Guinea-Bissau</w:t>
                  </w:r>
                </w:p>
              </w:tc>
            </w:tr>
            <w:tr w:rsidR="00F36DEC" w:rsidRPr="00F36DEC" w14:paraId="1DAE1E04"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004852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874FE4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B4C1D8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GY</w:t>
                  </w:r>
                </w:p>
              </w:tc>
              <w:tc>
                <w:tcPr>
                  <w:tcW w:w="2676" w:type="dxa"/>
                  <w:gridSpan w:val="2"/>
                  <w:hideMark/>
                </w:tcPr>
                <w:p w14:paraId="3216545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Guyana</w:t>
                  </w:r>
                </w:p>
              </w:tc>
            </w:tr>
            <w:tr w:rsidR="00F36DEC" w:rsidRPr="00F36DEC" w14:paraId="30B22B29"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8A39289"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6394A1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EDD2B2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HK</w:t>
                  </w:r>
                </w:p>
              </w:tc>
              <w:tc>
                <w:tcPr>
                  <w:tcW w:w="2676" w:type="dxa"/>
                  <w:gridSpan w:val="2"/>
                  <w:hideMark/>
                </w:tcPr>
                <w:p w14:paraId="05CD513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Hong Kong</w:t>
                  </w:r>
                </w:p>
              </w:tc>
            </w:tr>
            <w:tr w:rsidR="00F36DEC" w:rsidRPr="00F36DEC" w14:paraId="5A1FF7CC"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D912508"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44665D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BBDE34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HM</w:t>
                  </w:r>
                </w:p>
              </w:tc>
              <w:tc>
                <w:tcPr>
                  <w:tcW w:w="2676" w:type="dxa"/>
                  <w:gridSpan w:val="2"/>
                  <w:hideMark/>
                </w:tcPr>
                <w:p w14:paraId="3EC657B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Heard Island and McDonald Islands</w:t>
                  </w:r>
                </w:p>
              </w:tc>
            </w:tr>
            <w:tr w:rsidR="00F36DEC" w:rsidRPr="00F36DEC" w14:paraId="03F0B777"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2E81775"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CD8AF0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FBFA35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HN</w:t>
                  </w:r>
                </w:p>
              </w:tc>
              <w:tc>
                <w:tcPr>
                  <w:tcW w:w="2676" w:type="dxa"/>
                  <w:gridSpan w:val="2"/>
                  <w:hideMark/>
                </w:tcPr>
                <w:p w14:paraId="05EA2DE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Honduras</w:t>
                  </w:r>
                </w:p>
              </w:tc>
            </w:tr>
            <w:tr w:rsidR="00F36DEC" w:rsidRPr="00F36DEC" w14:paraId="4B3926C4"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5E0448C"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7B27FB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5DA1C3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HR</w:t>
                  </w:r>
                </w:p>
              </w:tc>
              <w:tc>
                <w:tcPr>
                  <w:tcW w:w="2676" w:type="dxa"/>
                  <w:gridSpan w:val="2"/>
                  <w:hideMark/>
                </w:tcPr>
                <w:p w14:paraId="0B79658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Croatia</w:t>
                  </w:r>
                </w:p>
              </w:tc>
            </w:tr>
            <w:tr w:rsidR="00F36DEC" w:rsidRPr="00F36DEC" w14:paraId="335E9A08"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6C299F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298BF3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8EB925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HT</w:t>
                  </w:r>
                </w:p>
              </w:tc>
              <w:tc>
                <w:tcPr>
                  <w:tcW w:w="2676" w:type="dxa"/>
                  <w:gridSpan w:val="2"/>
                  <w:hideMark/>
                </w:tcPr>
                <w:p w14:paraId="40590D4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Haiti</w:t>
                  </w:r>
                </w:p>
              </w:tc>
            </w:tr>
            <w:tr w:rsidR="00F36DEC" w:rsidRPr="00F36DEC" w14:paraId="2F471B1F"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8ED8C9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C3714F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82CCDC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HU</w:t>
                  </w:r>
                </w:p>
              </w:tc>
              <w:tc>
                <w:tcPr>
                  <w:tcW w:w="2676" w:type="dxa"/>
                  <w:gridSpan w:val="2"/>
                  <w:hideMark/>
                </w:tcPr>
                <w:p w14:paraId="09DE469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Hungary</w:t>
                  </w:r>
                </w:p>
              </w:tc>
            </w:tr>
            <w:tr w:rsidR="00F36DEC" w:rsidRPr="00F36DEC" w14:paraId="34D78994"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C370B0C"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6AFAF8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CEE155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ID</w:t>
                  </w:r>
                </w:p>
              </w:tc>
              <w:tc>
                <w:tcPr>
                  <w:tcW w:w="2676" w:type="dxa"/>
                  <w:gridSpan w:val="2"/>
                  <w:hideMark/>
                </w:tcPr>
                <w:p w14:paraId="64B5FDD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Indonesia</w:t>
                  </w:r>
                </w:p>
              </w:tc>
            </w:tr>
            <w:tr w:rsidR="00F36DEC" w:rsidRPr="00F36DEC" w14:paraId="092BEA14"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E136A4E"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9E22F8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546AF0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IE</w:t>
                  </w:r>
                </w:p>
              </w:tc>
              <w:tc>
                <w:tcPr>
                  <w:tcW w:w="2676" w:type="dxa"/>
                  <w:gridSpan w:val="2"/>
                  <w:hideMark/>
                </w:tcPr>
                <w:p w14:paraId="03B6717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Ireland</w:t>
                  </w:r>
                </w:p>
              </w:tc>
            </w:tr>
            <w:tr w:rsidR="00F36DEC" w:rsidRPr="00F36DEC" w14:paraId="4C9B7ECE"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B5479DF"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2D4548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6BB83E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IL</w:t>
                  </w:r>
                </w:p>
              </w:tc>
              <w:tc>
                <w:tcPr>
                  <w:tcW w:w="2676" w:type="dxa"/>
                  <w:gridSpan w:val="2"/>
                  <w:hideMark/>
                </w:tcPr>
                <w:p w14:paraId="72C00C0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Israel</w:t>
                  </w:r>
                </w:p>
              </w:tc>
            </w:tr>
            <w:tr w:rsidR="00F36DEC" w:rsidRPr="00F36DEC" w14:paraId="7DD775E6"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AA58DD4"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C3EF39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6134E6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IM</w:t>
                  </w:r>
                </w:p>
              </w:tc>
              <w:tc>
                <w:tcPr>
                  <w:tcW w:w="2676" w:type="dxa"/>
                  <w:gridSpan w:val="2"/>
                  <w:hideMark/>
                </w:tcPr>
                <w:p w14:paraId="6DB2C25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Isle of Man</w:t>
                  </w:r>
                </w:p>
              </w:tc>
            </w:tr>
            <w:tr w:rsidR="00F36DEC" w:rsidRPr="00F36DEC" w14:paraId="31BBA7B2"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FBB11F4"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6AC796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1BB6F3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IN</w:t>
                  </w:r>
                </w:p>
              </w:tc>
              <w:tc>
                <w:tcPr>
                  <w:tcW w:w="2676" w:type="dxa"/>
                  <w:gridSpan w:val="2"/>
                  <w:hideMark/>
                </w:tcPr>
                <w:p w14:paraId="5EA66D4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India</w:t>
                  </w:r>
                </w:p>
              </w:tc>
            </w:tr>
            <w:tr w:rsidR="00F36DEC" w:rsidRPr="00F36DEC" w14:paraId="34058178"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2CDB86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927C55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5C9B15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IO</w:t>
                  </w:r>
                </w:p>
              </w:tc>
              <w:tc>
                <w:tcPr>
                  <w:tcW w:w="2676" w:type="dxa"/>
                  <w:gridSpan w:val="2"/>
                  <w:hideMark/>
                </w:tcPr>
                <w:p w14:paraId="55A4F2D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British Indian Ocean Territory</w:t>
                  </w:r>
                </w:p>
              </w:tc>
            </w:tr>
            <w:tr w:rsidR="00F36DEC" w:rsidRPr="00F36DEC" w14:paraId="4C2FD61F"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D73210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4C780A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49F88D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IQ</w:t>
                  </w:r>
                </w:p>
              </w:tc>
              <w:tc>
                <w:tcPr>
                  <w:tcW w:w="2676" w:type="dxa"/>
                  <w:gridSpan w:val="2"/>
                  <w:hideMark/>
                </w:tcPr>
                <w:p w14:paraId="5750A75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Iraq</w:t>
                  </w:r>
                </w:p>
              </w:tc>
            </w:tr>
            <w:tr w:rsidR="00F36DEC" w:rsidRPr="00F36DEC" w14:paraId="2E21156A"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58B0359"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10C610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2F2E80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IR</w:t>
                  </w:r>
                </w:p>
              </w:tc>
              <w:tc>
                <w:tcPr>
                  <w:tcW w:w="2676" w:type="dxa"/>
                  <w:gridSpan w:val="2"/>
                  <w:hideMark/>
                </w:tcPr>
                <w:p w14:paraId="1BBC9EB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Iran, Islamic Republic of</w:t>
                  </w:r>
                </w:p>
              </w:tc>
            </w:tr>
            <w:tr w:rsidR="00F36DEC" w:rsidRPr="00F36DEC" w14:paraId="1A7CA50D"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7B6537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8ACB0D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408A27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IS</w:t>
                  </w:r>
                </w:p>
              </w:tc>
              <w:tc>
                <w:tcPr>
                  <w:tcW w:w="2676" w:type="dxa"/>
                  <w:gridSpan w:val="2"/>
                  <w:hideMark/>
                </w:tcPr>
                <w:p w14:paraId="2A4E576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Iceland</w:t>
                  </w:r>
                </w:p>
              </w:tc>
            </w:tr>
            <w:tr w:rsidR="00F36DEC" w:rsidRPr="00F36DEC" w14:paraId="293B401C"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993C760"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5545A9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024D70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IT</w:t>
                  </w:r>
                </w:p>
              </w:tc>
              <w:tc>
                <w:tcPr>
                  <w:tcW w:w="2676" w:type="dxa"/>
                  <w:gridSpan w:val="2"/>
                  <w:hideMark/>
                </w:tcPr>
                <w:p w14:paraId="7059346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Italy</w:t>
                  </w:r>
                </w:p>
              </w:tc>
            </w:tr>
            <w:tr w:rsidR="00F36DEC" w:rsidRPr="00F36DEC" w14:paraId="1403F0A6"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536677C"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32CEFE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DFCC51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JE</w:t>
                  </w:r>
                </w:p>
              </w:tc>
              <w:tc>
                <w:tcPr>
                  <w:tcW w:w="2676" w:type="dxa"/>
                  <w:gridSpan w:val="2"/>
                  <w:hideMark/>
                </w:tcPr>
                <w:p w14:paraId="3522D2F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Jersey</w:t>
                  </w:r>
                </w:p>
              </w:tc>
            </w:tr>
            <w:tr w:rsidR="00F36DEC" w:rsidRPr="00F36DEC" w14:paraId="7CD71406"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E9F36A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lastRenderedPageBreak/>
                    <w:t>CL248</w:t>
                  </w:r>
                </w:p>
              </w:tc>
              <w:tc>
                <w:tcPr>
                  <w:tcW w:w="3144" w:type="dxa"/>
                  <w:gridSpan w:val="2"/>
                  <w:hideMark/>
                </w:tcPr>
                <w:p w14:paraId="7D006CD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45BB16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JM</w:t>
                  </w:r>
                </w:p>
              </w:tc>
              <w:tc>
                <w:tcPr>
                  <w:tcW w:w="2676" w:type="dxa"/>
                  <w:gridSpan w:val="2"/>
                  <w:hideMark/>
                </w:tcPr>
                <w:p w14:paraId="1CB23CE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Jamaica</w:t>
                  </w:r>
                </w:p>
              </w:tc>
            </w:tr>
            <w:tr w:rsidR="00F36DEC" w:rsidRPr="00F36DEC" w14:paraId="53AEFB2B"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A677DE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F566D1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1A431E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JO</w:t>
                  </w:r>
                </w:p>
              </w:tc>
              <w:tc>
                <w:tcPr>
                  <w:tcW w:w="2676" w:type="dxa"/>
                  <w:gridSpan w:val="2"/>
                  <w:hideMark/>
                </w:tcPr>
                <w:p w14:paraId="331BFC6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Jordan</w:t>
                  </w:r>
                </w:p>
              </w:tc>
            </w:tr>
            <w:tr w:rsidR="00F36DEC" w:rsidRPr="00F36DEC" w14:paraId="010EE3D0"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AF7045E"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16F7C9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D0A883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JP</w:t>
                  </w:r>
                </w:p>
              </w:tc>
              <w:tc>
                <w:tcPr>
                  <w:tcW w:w="2676" w:type="dxa"/>
                  <w:gridSpan w:val="2"/>
                  <w:hideMark/>
                </w:tcPr>
                <w:p w14:paraId="7819639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Japan</w:t>
                  </w:r>
                </w:p>
              </w:tc>
            </w:tr>
            <w:tr w:rsidR="00F36DEC" w:rsidRPr="00F36DEC" w14:paraId="73988ACE"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ED7F2D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D8C882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350E28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KE</w:t>
                  </w:r>
                </w:p>
              </w:tc>
              <w:tc>
                <w:tcPr>
                  <w:tcW w:w="2676" w:type="dxa"/>
                  <w:gridSpan w:val="2"/>
                  <w:hideMark/>
                </w:tcPr>
                <w:p w14:paraId="5110264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Kenya</w:t>
                  </w:r>
                </w:p>
              </w:tc>
            </w:tr>
            <w:tr w:rsidR="00F36DEC" w:rsidRPr="00F36DEC" w14:paraId="4E5F4FC3"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07D13E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970AB4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2689FE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KG</w:t>
                  </w:r>
                </w:p>
              </w:tc>
              <w:tc>
                <w:tcPr>
                  <w:tcW w:w="2676" w:type="dxa"/>
                  <w:gridSpan w:val="2"/>
                  <w:hideMark/>
                </w:tcPr>
                <w:p w14:paraId="22CA850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Kyrgyz, Republic</w:t>
                  </w:r>
                </w:p>
              </w:tc>
            </w:tr>
            <w:tr w:rsidR="00F36DEC" w:rsidRPr="00F36DEC" w14:paraId="5743B2AA"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20F35AF"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C8B374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3D40A7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KH</w:t>
                  </w:r>
                </w:p>
              </w:tc>
              <w:tc>
                <w:tcPr>
                  <w:tcW w:w="2676" w:type="dxa"/>
                  <w:gridSpan w:val="2"/>
                  <w:hideMark/>
                </w:tcPr>
                <w:p w14:paraId="68A32EB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Cambodia</w:t>
                  </w:r>
                </w:p>
              </w:tc>
            </w:tr>
            <w:tr w:rsidR="00F36DEC" w:rsidRPr="00F36DEC" w14:paraId="2EABDE50"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64B98B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D2F41E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8FF4FF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KI</w:t>
                  </w:r>
                </w:p>
              </w:tc>
              <w:tc>
                <w:tcPr>
                  <w:tcW w:w="2676" w:type="dxa"/>
                  <w:gridSpan w:val="2"/>
                  <w:hideMark/>
                </w:tcPr>
                <w:p w14:paraId="65ACBBC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Kiribati</w:t>
                  </w:r>
                </w:p>
              </w:tc>
            </w:tr>
            <w:tr w:rsidR="00F36DEC" w:rsidRPr="00F36DEC" w14:paraId="15204956"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D1E1819"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68F544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3A1999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KM</w:t>
                  </w:r>
                </w:p>
              </w:tc>
              <w:tc>
                <w:tcPr>
                  <w:tcW w:w="2676" w:type="dxa"/>
                  <w:gridSpan w:val="2"/>
                  <w:hideMark/>
                </w:tcPr>
                <w:p w14:paraId="398DEF4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Comoros</w:t>
                  </w:r>
                </w:p>
              </w:tc>
            </w:tr>
            <w:tr w:rsidR="00F36DEC" w:rsidRPr="00F36DEC" w14:paraId="4EEBE94E"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5D8F248"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ED3763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16C0A4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KN</w:t>
                  </w:r>
                </w:p>
              </w:tc>
              <w:tc>
                <w:tcPr>
                  <w:tcW w:w="2676" w:type="dxa"/>
                  <w:gridSpan w:val="2"/>
                  <w:hideMark/>
                </w:tcPr>
                <w:p w14:paraId="08D42DC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St Kitts and Nevis</w:t>
                  </w:r>
                </w:p>
              </w:tc>
            </w:tr>
            <w:tr w:rsidR="00F36DEC" w:rsidRPr="00F36DEC" w14:paraId="00C2DF7D"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F2ED4BE"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2A4253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E3363B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KP</w:t>
                  </w:r>
                </w:p>
              </w:tc>
              <w:tc>
                <w:tcPr>
                  <w:tcW w:w="2676" w:type="dxa"/>
                  <w:gridSpan w:val="2"/>
                  <w:hideMark/>
                </w:tcPr>
                <w:p w14:paraId="5484ABE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 xml:space="preserve">Korea, Democratic People’s </w:t>
                  </w:r>
                  <w:proofErr w:type="spellStart"/>
                  <w:r w:rsidRPr="00F36DEC">
                    <w:rPr>
                      <w:rFonts w:ascii="Calibri" w:hAnsi="Calibri" w:cs="Calibri"/>
                      <w:color w:val="000000"/>
                      <w:sz w:val="22"/>
                      <w:szCs w:val="22"/>
                      <w:lang w:val="en-US"/>
                    </w:rPr>
                    <w:t>Republ</w:t>
                  </w:r>
                  <w:proofErr w:type="spellEnd"/>
                </w:p>
              </w:tc>
            </w:tr>
            <w:tr w:rsidR="00F36DEC" w:rsidRPr="00F36DEC" w14:paraId="7AD5A02C"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5A964A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E8678E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7D874C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KR</w:t>
                  </w:r>
                </w:p>
              </w:tc>
              <w:tc>
                <w:tcPr>
                  <w:tcW w:w="2676" w:type="dxa"/>
                  <w:gridSpan w:val="2"/>
                  <w:hideMark/>
                </w:tcPr>
                <w:p w14:paraId="1605E2A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Korea, Republic of</w:t>
                  </w:r>
                </w:p>
              </w:tc>
            </w:tr>
            <w:tr w:rsidR="00F36DEC" w:rsidRPr="00F36DEC" w14:paraId="01D7DC05"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F21C34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D4D406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7AC7F7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KW</w:t>
                  </w:r>
                </w:p>
              </w:tc>
              <w:tc>
                <w:tcPr>
                  <w:tcW w:w="2676" w:type="dxa"/>
                  <w:gridSpan w:val="2"/>
                  <w:hideMark/>
                </w:tcPr>
                <w:p w14:paraId="7FA1EB9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Kuwait</w:t>
                  </w:r>
                </w:p>
              </w:tc>
            </w:tr>
            <w:tr w:rsidR="00F36DEC" w:rsidRPr="00F36DEC" w14:paraId="1915E37B"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46175FC"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9F82D2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0E8D42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KY</w:t>
                  </w:r>
                </w:p>
              </w:tc>
              <w:tc>
                <w:tcPr>
                  <w:tcW w:w="2676" w:type="dxa"/>
                  <w:gridSpan w:val="2"/>
                  <w:hideMark/>
                </w:tcPr>
                <w:p w14:paraId="4F1FFC1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Cayman Islands</w:t>
                  </w:r>
                </w:p>
              </w:tc>
            </w:tr>
            <w:tr w:rsidR="00F36DEC" w:rsidRPr="00F36DEC" w14:paraId="1D419CE0"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F5C473A"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2254E6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C3E2A4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KZ</w:t>
                  </w:r>
                </w:p>
              </w:tc>
              <w:tc>
                <w:tcPr>
                  <w:tcW w:w="2676" w:type="dxa"/>
                  <w:gridSpan w:val="2"/>
                  <w:hideMark/>
                </w:tcPr>
                <w:p w14:paraId="47E7A8C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Kazakhstan</w:t>
                  </w:r>
                </w:p>
              </w:tc>
            </w:tr>
            <w:tr w:rsidR="00F36DEC" w:rsidRPr="00F36DEC" w14:paraId="0ADB6050"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A6F771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137ACB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FE953F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LA</w:t>
                  </w:r>
                </w:p>
              </w:tc>
              <w:tc>
                <w:tcPr>
                  <w:tcW w:w="2676" w:type="dxa"/>
                  <w:gridSpan w:val="2"/>
                  <w:hideMark/>
                </w:tcPr>
                <w:p w14:paraId="554673F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Lao People’s Democratic Republic</w:t>
                  </w:r>
                </w:p>
              </w:tc>
            </w:tr>
            <w:tr w:rsidR="00F36DEC" w:rsidRPr="00F36DEC" w14:paraId="09FEEDCC"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B23BB1D"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4CE19B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1BDFEB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LB</w:t>
                  </w:r>
                </w:p>
              </w:tc>
              <w:tc>
                <w:tcPr>
                  <w:tcW w:w="2676" w:type="dxa"/>
                  <w:gridSpan w:val="2"/>
                  <w:hideMark/>
                </w:tcPr>
                <w:p w14:paraId="00E2706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Lebanon</w:t>
                  </w:r>
                </w:p>
              </w:tc>
            </w:tr>
            <w:tr w:rsidR="00F36DEC" w:rsidRPr="00F36DEC" w14:paraId="08B68027"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734BDED"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D66F70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21F226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LC</w:t>
                  </w:r>
                </w:p>
              </w:tc>
              <w:tc>
                <w:tcPr>
                  <w:tcW w:w="2676" w:type="dxa"/>
                  <w:gridSpan w:val="2"/>
                  <w:hideMark/>
                </w:tcPr>
                <w:p w14:paraId="7F76B97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St Lucia</w:t>
                  </w:r>
                </w:p>
              </w:tc>
            </w:tr>
            <w:tr w:rsidR="00F36DEC" w:rsidRPr="00F36DEC" w14:paraId="3924AEAA"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3D8DB6D"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166BCA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D5FA37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LI</w:t>
                  </w:r>
                </w:p>
              </w:tc>
              <w:tc>
                <w:tcPr>
                  <w:tcW w:w="2676" w:type="dxa"/>
                  <w:gridSpan w:val="2"/>
                  <w:hideMark/>
                </w:tcPr>
                <w:p w14:paraId="290ED59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Liechtenstein</w:t>
                  </w:r>
                </w:p>
              </w:tc>
            </w:tr>
            <w:tr w:rsidR="00F36DEC" w:rsidRPr="00F36DEC" w14:paraId="3AB5BF8B"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A76DD5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D164C3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B76AC4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LK</w:t>
                  </w:r>
                </w:p>
              </w:tc>
              <w:tc>
                <w:tcPr>
                  <w:tcW w:w="2676" w:type="dxa"/>
                  <w:gridSpan w:val="2"/>
                  <w:hideMark/>
                </w:tcPr>
                <w:p w14:paraId="62BAFE2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Sri Lanka</w:t>
                  </w:r>
                </w:p>
              </w:tc>
            </w:tr>
            <w:tr w:rsidR="00F36DEC" w:rsidRPr="00F36DEC" w14:paraId="36E5BBC3"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AFA4348"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DF3EF9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23BEDF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LR</w:t>
                  </w:r>
                </w:p>
              </w:tc>
              <w:tc>
                <w:tcPr>
                  <w:tcW w:w="2676" w:type="dxa"/>
                  <w:gridSpan w:val="2"/>
                  <w:hideMark/>
                </w:tcPr>
                <w:p w14:paraId="502502B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Liberia</w:t>
                  </w:r>
                </w:p>
              </w:tc>
            </w:tr>
            <w:tr w:rsidR="00F36DEC" w:rsidRPr="00F36DEC" w14:paraId="529D1F34"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39B5598"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92FA01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31DF74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LS</w:t>
                  </w:r>
                </w:p>
              </w:tc>
              <w:tc>
                <w:tcPr>
                  <w:tcW w:w="2676" w:type="dxa"/>
                  <w:gridSpan w:val="2"/>
                  <w:hideMark/>
                </w:tcPr>
                <w:p w14:paraId="4FA39BC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Lesotho</w:t>
                  </w:r>
                </w:p>
              </w:tc>
            </w:tr>
            <w:tr w:rsidR="00F36DEC" w:rsidRPr="00F36DEC" w14:paraId="154CC2BC"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F3B2E5F"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C6EE9B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60937B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LT</w:t>
                  </w:r>
                </w:p>
              </w:tc>
              <w:tc>
                <w:tcPr>
                  <w:tcW w:w="2676" w:type="dxa"/>
                  <w:gridSpan w:val="2"/>
                  <w:hideMark/>
                </w:tcPr>
                <w:p w14:paraId="0AAC768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Lithuania</w:t>
                  </w:r>
                </w:p>
              </w:tc>
            </w:tr>
            <w:tr w:rsidR="00F36DEC" w:rsidRPr="00F36DEC" w14:paraId="6FD98CC7"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0648705"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B9C9C7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22C40C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LU</w:t>
                  </w:r>
                </w:p>
              </w:tc>
              <w:tc>
                <w:tcPr>
                  <w:tcW w:w="2676" w:type="dxa"/>
                  <w:gridSpan w:val="2"/>
                  <w:hideMark/>
                </w:tcPr>
                <w:p w14:paraId="56BEC6B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Luxembourg</w:t>
                  </w:r>
                </w:p>
              </w:tc>
            </w:tr>
            <w:tr w:rsidR="00F36DEC" w:rsidRPr="00F36DEC" w14:paraId="6D42199F"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4F147E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75F8B8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779BA5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LV</w:t>
                  </w:r>
                </w:p>
              </w:tc>
              <w:tc>
                <w:tcPr>
                  <w:tcW w:w="2676" w:type="dxa"/>
                  <w:gridSpan w:val="2"/>
                  <w:hideMark/>
                </w:tcPr>
                <w:p w14:paraId="33EEDA8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Latvia</w:t>
                  </w:r>
                </w:p>
              </w:tc>
            </w:tr>
            <w:tr w:rsidR="00F36DEC" w:rsidRPr="00F36DEC" w14:paraId="449CC5A2"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BAF3883"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C17B34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445CC1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LY</w:t>
                  </w:r>
                </w:p>
              </w:tc>
              <w:tc>
                <w:tcPr>
                  <w:tcW w:w="2676" w:type="dxa"/>
                  <w:gridSpan w:val="2"/>
                  <w:hideMark/>
                </w:tcPr>
                <w:p w14:paraId="74B4513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Libya</w:t>
                  </w:r>
                </w:p>
              </w:tc>
            </w:tr>
            <w:tr w:rsidR="00F36DEC" w:rsidRPr="00F36DEC" w14:paraId="453DE65C"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161AB2F"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AF0E31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644F25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MA</w:t>
                  </w:r>
                </w:p>
              </w:tc>
              <w:tc>
                <w:tcPr>
                  <w:tcW w:w="2676" w:type="dxa"/>
                  <w:gridSpan w:val="2"/>
                  <w:hideMark/>
                </w:tcPr>
                <w:p w14:paraId="0E11357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Morocco</w:t>
                  </w:r>
                </w:p>
              </w:tc>
            </w:tr>
            <w:tr w:rsidR="00F36DEC" w:rsidRPr="00F36DEC" w14:paraId="5A9E55B4"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171F39F"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B9BC67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218D94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MC</w:t>
                  </w:r>
                </w:p>
              </w:tc>
              <w:tc>
                <w:tcPr>
                  <w:tcW w:w="2676" w:type="dxa"/>
                  <w:gridSpan w:val="2"/>
                  <w:hideMark/>
                </w:tcPr>
                <w:p w14:paraId="0E547F2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Monaco</w:t>
                  </w:r>
                </w:p>
              </w:tc>
            </w:tr>
            <w:tr w:rsidR="00F36DEC" w:rsidRPr="00F36DEC" w14:paraId="4C5C6B4C"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C6BF98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54FA89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C02D9A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MD</w:t>
                  </w:r>
                </w:p>
              </w:tc>
              <w:tc>
                <w:tcPr>
                  <w:tcW w:w="2676" w:type="dxa"/>
                  <w:gridSpan w:val="2"/>
                  <w:hideMark/>
                </w:tcPr>
                <w:p w14:paraId="2464DC1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Moldova, Republic of</w:t>
                  </w:r>
                </w:p>
              </w:tc>
            </w:tr>
            <w:tr w:rsidR="00F36DEC" w:rsidRPr="00F36DEC" w14:paraId="7DBF0E77"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E9DAF9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2650ED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9F80F2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ME</w:t>
                  </w:r>
                </w:p>
              </w:tc>
              <w:tc>
                <w:tcPr>
                  <w:tcW w:w="2676" w:type="dxa"/>
                  <w:gridSpan w:val="2"/>
                  <w:hideMark/>
                </w:tcPr>
                <w:p w14:paraId="0C6AF17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Montenegro</w:t>
                  </w:r>
                </w:p>
              </w:tc>
            </w:tr>
            <w:tr w:rsidR="00F36DEC" w:rsidRPr="00F36DEC" w14:paraId="2A6FC654"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2527E24"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1BDF10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ED5BF5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MF</w:t>
                  </w:r>
                </w:p>
              </w:tc>
              <w:tc>
                <w:tcPr>
                  <w:tcW w:w="2676" w:type="dxa"/>
                  <w:gridSpan w:val="2"/>
                  <w:hideMark/>
                </w:tcPr>
                <w:p w14:paraId="09194B7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Saint Martin (French part)</w:t>
                  </w:r>
                </w:p>
              </w:tc>
            </w:tr>
            <w:tr w:rsidR="00F36DEC" w:rsidRPr="00F36DEC" w14:paraId="70B4466F"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A0E248F"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B9D61A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FB75BF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MG</w:t>
                  </w:r>
                </w:p>
              </w:tc>
              <w:tc>
                <w:tcPr>
                  <w:tcW w:w="2676" w:type="dxa"/>
                  <w:gridSpan w:val="2"/>
                  <w:hideMark/>
                </w:tcPr>
                <w:p w14:paraId="385003F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Madagascar</w:t>
                  </w:r>
                </w:p>
              </w:tc>
            </w:tr>
            <w:tr w:rsidR="00F36DEC" w:rsidRPr="00F36DEC" w14:paraId="50F0D248"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82D13C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45BBAF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E20662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MH</w:t>
                  </w:r>
                </w:p>
              </w:tc>
              <w:tc>
                <w:tcPr>
                  <w:tcW w:w="2676" w:type="dxa"/>
                  <w:gridSpan w:val="2"/>
                  <w:hideMark/>
                </w:tcPr>
                <w:p w14:paraId="2BFAD60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Marshall Islands</w:t>
                  </w:r>
                </w:p>
              </w:tc>
            </w:tr>
            <w:tr w:rsidR="00F36DEC" w:rsidRPr="00F36DEC" w14:paraId="489D04B8"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DC92265"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83988F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247FA0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MK</w:t>
                  </w:r>
                </w:p>
              </w:tc>
              <w:tc>
                <w:tcPr>
                  <w:tcW w:w="2676" w:type="dxa"/>
                  <w:gridSpan w:val="2"/>
                  <w:hideMark/>
                </w:tcPr>
                <w:p w14:paraId="5E50461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North Macedonia</w:t>
                  </w:r>
                </w:p>
              </w:tc>
            </w:tr>
            <w:tr w:rsidR="00F36DEC" w:rsidRPr="00F36DEC" w14:paraId="082AE109"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342D4F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5F0237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88DD7D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ML</w:t>
                  </w:r>
                </w:p>
              </w:tc>
              <w:tc>
                <w:tcPr>
                  <w:tcW w:w="2676" w:type="dxa"/>
                  <w:gridSpan w:val="2"/>
                  <w:hideMark/>
                </w:tcPr>
                <w:p w14:paraId="349D0DE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Mali</w:t>
                  </w:r>
                </w:p>
              </w:tc>
            </w:tr>
            <w:tr w:rsidR="00F36DEC" w:rsidRPr="00F36DEC" w14:paraId="5FC680F1"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8D2F38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FD567B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8F8EA6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MM</w:t>
                  </w:r>
                </w:p>
              </w:tc>
              <w:tc>
                <w:tcPr>
                  <w:tcW w:w="2676" w:type="dxa"/>
                  <w:gridSpan w:val="2"/>
                  <w:hideMark/>
                </w:tcPr>
                <w:p w14:paraId="1045C5E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Myanmar</w:t>
                  </w:r>
                </w:p>
              </w:tc>
            </w:tr>
            <w:tr w:rsidR="00F36DEC" w:rsidRPr="00F36DEC" w14:paraId="41CD4727"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0B61FD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5EF7CA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F8CEEF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MN</w:t>
                  </w:r>
                </w:p>
              </w:tc>
              <w:tc>
                <w:tcPr>
                  <w:tcW w:w="2676" w:type="dxa"/>
                  <w:gridSpan w:val="2"/>
                  <w:hideMark/>
                </w:tcPr>
                <w:p w14:paraId="4CB7CA0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Mongolia</w:t>
                  </w:r>
                </w:p>
              </w:tc>
            </w:tr>
            <w:tr w:rsidR="00F36DEC" w:rsidRPr="00F36DEC" w14:paraId="5D6CE790"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917B92C"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E27AD6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334B2F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MO</w:t>
                  </w:r>
                </w:p>
              </w:tc>
              <w:tc>
                <w:tcPr>
                  <w:tcW w:w="2676" w:type="dxa"/>
                  <w:gridSpan w:val="2"/>
                  <w:hideMark/>
                </w:tcPr>
                <w:p w14:paraId="77C1B5E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Macao</w:t>
                  </w:r>
                </w:p>
              </w:tc>
            </w:tr>
            <w:tr w:rsidR="00F36DEC" w:rsidRPr="00F36DEC" w14:paraId="7A675B8A"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0255A1D"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3FED07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18F6AF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MP</w:t>
                  </w:r>
                </w:p>
              </w:tc>
              <w:tc>
                <w:tcPr>
                  <w:tcW w:w="2676" w:type="dxa"/>
                  <w:gridSpan w:val="2"/>
                  <w:hideMark/>
                </w:tcPr>
                <w:p w14:paraId="7606B55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Northern Mariana Islands</w:t>
                  </w:r>
                </w:p>
              </w:tc>
            </w:tr>
            <w:tr w:rsidR="00F36DEC" w:rsidRPr="00F36DEC" w14:paraId="630F780D"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0C508ED"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1F43F9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23784D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MQ</w:t>
                  </w:r>
                </w:p>
              </w:tc>
              <w:tc>
                <w:tcPr>
                  <w:tcW w:w="2676" w:type="dxa"/>
                  <w:gridSpan w:val="2"/>
                  <w:hideMark/>
                </w:tcPr>
                <w:p w14:paraId="56F07D9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Martinique</w:t>
                  </w:r>
                </w:p>
              </w:tc>
            </w:tr>
            <w:tr w:rsidR="00F36DEC" w:rsidRPr="00F36DEC" w14:paraId="0942F654"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F08BD25"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lastRenderedPageBreak/>
                    <w:t>CL248</w:t>
                  </w:r>
                </w:p>
              </w:tc>
              <w:tc>
                <w:tcPr>
                  <w:tcW w:w="3144" w:type="dxa"/>
                  <w:gridSpan w:val="2"/>
                  <w:hideMark/>
                </w:tcPr>
                <w:p w14:paraId="6D4D0F8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05A8FA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MR</w:t>
                  </w:r>
                </w:p>
              </w:tc>
              <w:tc>
                <w:tcPr>
                  <w:tcW w:w="2676" w:type="dxa"/>
                  <w:gridSpan w:val="2"/>
                  <w:hideMark/>
                </w:tcPr>
                <w:p w14:paraId="6D44F39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Mauritania</w:t>
                  </w:r>
                </w:p>
              </w:tc>
            </w:tr>
            <w:tr w:rsidR="00F36DEC" w:rsidRPr="00F36DEC" w14:paraId="540C3E8A"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33B8F03"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EEA5B0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FB3F06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MS</w:t>
                  </w:r>
                </w:p>
              </w:tc>
              <w:tc>
                <w:tcPr>
                  <w:tcW w:w="2676" w:type="dxa"/>
                  <w:gridSpan w:val="2"/>
                  <w:hideMark/>
                </w:tcPr>
                <w:p w14:paraId="051A110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Montserrat</w:t>
                  </w:r>
                </w:p>
              </w:tc>
            </w:tr>
            <w:tr w:rsidR="00F36DEC" w:rsidRPr="00F36DEC" w14:paraId="4CA735FC"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C2B5FD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708A16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124041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MT</w:t>
                  </w:r>
                </w:p>
              </w:tc>
              <w:tc>
                <w:tcPr>
                  <w:tcW w:w="2676" w:type="dxa"/>
                  <w:gridSpan w:val="2"/>
                  <w:hideMark/>
                </w:tcPr>
                <w:p w14:paraId="6DBED2B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Malta</w:t>
                  </w:r>
                </w:p>
              </w:tc>
            </w:tr>
            <w:tr w:rsidR="00F36DEC" w:rsidRPr="00F36DEC" w14:paraId="64F7DB92"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E80B34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A69A14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15DD4E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MU</w:t>
                  </w:r>
                </w:p>
              </w:tc>
              <w:tc>
                <w:tcPr>
                  <w:tcW w:w="2676" w:type="dxa"/>
                  <w:gridSpan w:val="2"/>
                  <w:hideMark/>
                </w:tcPr>
                <w:p w14:paraId="67BD51C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Mauritius</w:t>
                  </w:r>
                </w:p>
              </w:tc>
            </w:tr>
            <w:tr w:rsidR="00F36DEC" w:rsidRPr="00F36DEC" w14:paraId="1661ED63"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786C4D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83A477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ED3A40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MV</w:t>
                  </w:r>
                </w:p>
              </w:tc>
              <w:tc>
                <w:tcPr>
                  <w:tcW w:w="2676" w:type="dxa"/>
                  <w:gridSpan w:val="2"/>
                  <w:hideMark/>
                </w:tcPr>
                <w:p w14:paraId="684767B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Maldives</w:t>
                  </w:r>
                </w:p>
              </w:tc>
            </w:tr>
            <w:tr w:rsidR="00F36DEC" w:rsidRPr="00F36DEC" w14:paraId="422C2559"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B25A82C"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EB17FF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A871AB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MW</w:t>
                  </w:r>
                </w:p>
              </w:tc>
              <w:tc>
                <w:tcPr>
                  <w:tcW w:w="2676" w:type="dxa"/>
                  <w:gridSpan w:val="2"/>
                  <w:hideMark/>
                </w:tcPr>
                <w:p w14:paraId="5C18E59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Malawi</w:t>
                  </w:r>
                </w:p>
              </w:tc>
            </w:tr>
            <w:tr w:rsidR="00F36DEC" w:rsidRPr="00F36DEC" w14:paraId="5B1B0193"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E4C1FA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967EA8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29CAC7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MX</w:t>
                  </w:r>
                </w:p>
              </w:tc>
              <w:tc>
                <w:tcPr>
                  <w:tcW w:w="2676" w:type="dxa"/>
                  <w:gridSpan w:val="2"/>
                  <w:hideMark/>
                </w:tcPr>
                <w:p w14:paraId="3F91E56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Mexico</w:t>
                  </w:r>
                </w:p>
              </w:tc>
            </w:tr>
            <w:tr w:rsidR="00F36DEC" w:rsidRPr="00F36DEC" w14:paraId="7D6F0F82"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FDE4B3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DF8FD1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41208F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MY</w:t>
                  </w:r>
                </w:p>
              </w:tc>
              <w:tc>
                <w:tcPr>
                  <w:tcW w:w="2676" w:type="dxa"/>
                  <w:gridSpan w:val="2"/>
                  <w:hideMark/>
                </w:tcPr>
                <w:p w14:paraId="42EF9D3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Malaysia</w:t>
                  </w:r>
                </w:p>
              </w:tc>
            </w:tr>
            <w:tr w:rsidR="00F36DEC" w:rsidRPr="00F36DEC" w14:paraId="6EE62439"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274CF1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63970B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4A6ABF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MZ</w:t>
                  </w:r>
                </w:p>
              </w:tc>
              <w:tc>
                <w:tcPr>
                  <w:tcW w:w="2676" w:type="dxa"/>
                  <w:gridSpan w:val="2"/>
                  <w:hideMark/>
                </w:tcPr>
                <w:p w14:paraId="691F3FF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Mozambique</w:t>
                  </w:r>
                </w:p>
              </w:tc>
            </w:tr>
            <w:tr w:rsidR="00F36DEC" w:rsidRPr="00F36DEC" w14:paraId="5EEE97B6"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824AC1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1EABC2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5402CC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NA</w:t>
                  </w:r>
                </w:p>
              </w:tc>
              <w:tc>
                <w:tcPr>
                  <w:tcW w:w="2676" w:type="dxa"/>
                  <w:gridSpan w:val="2"/>
                  <w:hideMark/>
                </w:tcPr>
                <w:p w14:paraId="5A03CD7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Namibia</w:t>
                  </w:r>
                </w:p>
              </w:tc>
            </w:tr>
            <w:tr w:rsidR="00F36DEC" w:rsidRPr="00F36DEC" w14:paraId="3834F494"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7A99E18"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122E21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247DE3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NC</w:t>
                  </w:r>
                </w:p>
              </w:tc>
              <w:tc>
                <w:tcPr>
                  <w:tcW w:w="2676" w:type="dxa"/>
                  <w:gridSpan w:val="2"/>
                  <w:hideMark/>
                </w:tcPr>
                <w:p w14:paraId="5A24289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New Caledonia</w:t>
                  </w:r>
                </w:p>
              </w:tc>
            </w:tr>
            <w:tr w:rsidR="00F36DEC" w:rsidRPr="00F36DEC" w14:paraId="7CD468B3"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F76ECCA"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066EE1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7C94AD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NE</w:t>
                  </w:r>
                </w:p>
              </w:tc>
              <w:tc>
                <w:tcPr>
                  <w:tcW w:w="2676" w:type="dxa"/>
                  <w:gridSpan w:val="2"/>
                  <w:hideMark/>
                </w:tcPr>
                <w:p w14:paraId="1049DDF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Niger</w:t>
                  </w:r>
                </w:p>
              </w:tc>
            </w:tr>
            <w:tr w:rsidR="00F36DEC" w:rsidRPr="00F36DEC" w14:paraId="21BAB564"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A9B789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96D2AB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C0C98B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NF</w:t>
                  </w:r>
                </w:p>
              </w:tc>
              <w:tc>
                <w:tcPr>
                  <w:tcW w:w="2676" w:type="dxa"/>
                  <w:gridSpan w:val="2"/>
                  <w:hideMark/>
                </w:tcPr>
                <w:p w14:paraId="0A4C072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Norfolk Island</w:t>
                  </w:r>
                </w:p>
              </w:tc>
            </w:tr>
            <w:tr w:rsidR="00F36DEC" w:rsidRPr="00F36DEC" w14:paraId="068DD9CF"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E873F5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595EDA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3CA319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NG</w:t>
                  </w:r>
                </w:p>
              </w:tc>
              <w:tc>
                <w:tcPr>
                  <w:tcW w:w="2676" w:type="dxa"/>
                  <w:gridSpan w:val="2"/>
                  <w:hideMark/>
                </w:tcPr>
                <w:p w14:paraId="2EDD9AF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Nigeria</w:t>
                  </w:r>
                </w:p>
              </w:tc>
            </w:tr>
            <w:tr w:rsidR="00F36DEC" w:rsidRPr="00F36DEC" w14:paraId="0D67F30A"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CF5972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4B3C06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EE8189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NI</w:t>
                  </w:r>
                </w:p>
              </w:tc>
              <w:tc>
                <w:tcPr>
                  <w:tcW w:w="2676" w:type="dxa"/>
                  <w:gridSpan w:val="2"/>
                  <w:hideMark/>
                </w:tcPr>
                <w:p w14:paraId="59041A0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Nicaragua</w:t>
                  </w:r>
                </w:p>
              </w:tc>
            </w:tr>
            <w:tr w:rsidR="00F36DEC" w:rsidRPr="00F36DEC" w14:paraId="4CF1889D"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B0D0A2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E4B280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44B4E5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NL</w:t>
                  </w:r>
                </w:p>
              </w:tc>
              <w:tc>
                <w:tcPr>
                  <w:tcW w:w="2676" w:type="dxa"/>
                  <w:gridSpan w:val="2"/>
                  <w:hideMark/>
                </w:tcPr>
                <w:p w14:paraId="58082EA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Netherlands</w:t>
                  </w:r>
                </w:p>
              </w:tc>
            </w:tr>
            <w:tr w:rsidR="00F36DEC" w:rsidRPr="00F36DEC" w14:paraId="495FAE96"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3AAC8C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9E541C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B192DB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NO</w:t>
                  </w:r>
                </w:p>
              </w:tc>
              <w:tc>
                <w:tcPr>
                  <w:tcW w:w="2676" w:type="dxa"/>
                  <w:gridSpan w:val="2"/>
                  <w:hideMark/>
                </w:tcPr>
                <w:p w14:paraId="5FFB5E5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Norway</w:t>
                  </w:r>
                </w:p>
              </w:tc>
            </w:tr>
            <w:tr w:rsidR="00F36DEC" w:rsidRPr="00F36DEC" w14:paraId="77F43914"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7B1C86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A61F9C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BB8F3E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NP</w:t>
                  </w:r>
                </w:p>
              </w:tc>
              <w:tc>
                <w:tcPr>
                  <w:tcW w:w="2676" w:type="dxa"/>
                  <w:gridSpan w:val="2"/>
                  <w:hideMark/>
                </w:tcPr>
                <w:p w14:paraId="3171DB3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Nepal</w:t>
                  </w:r>
                </w:p>
              </w:tc>
            </w:tr>
            <w:tr w:rsidR="00F36DEC" w:rsidRPr="00F36DEC" w14:paraId="6C0A1F44"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FE0FC7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542D95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097E21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NR</w:t>
                  </w:r>
                </w:p>
              </w:tc>
              <w:tc>
                <w:tcPr>
                  <w:tcW w:w="2676" w:type="dxa"/>
                  <w:gridSpan w:val="2"/>
                  <w:hideMark/>
                </w:tcPr>
                <w:p w14:paraId="0DC8D11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Nauru</w:t>
                  </w:r>
                </w:p>
              </w:tc>
            </w:tr>
            <w:tr w:rsidR="00F36DEC" w:rsidRPr="00F36DEC" w14:paraId="3C3C68A2"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13840F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621036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B8D08D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NU</w:t>
                  </w:r>
                </w:p>
              </w:tc>
              <w:tc>
                <w:tcPr>
                  <w:tcW w:w="2676" w:type="dxa"/>
                  <w:gridSpan w:val="2"/>
                  <w:hideMark/>
                </w:tcPr>
                <w:p w14:paraId="1C9932B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Niue</w:t>
                  </w:r>
                </w:p>
              </w:tc>
            </w:tr>
            <w:tr w:rsidR="00F36DEC" w:rsidRPr="00F36DEC" w14:paraId="4FAFDA38"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52110E9"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092BD3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872E47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NZ</w:t>
                  </w:r>
                </w:p>
              </w:tc>
              <w:tc>
                <w:tcPr>
                  <w:tcW w:w="2676" w:type="dxa"/>
                  <w:gridSpan w:val="2"/>
                  <w:hideMark/>
                </w:tcPr>
                <w:p w14:paraId="1AB292A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New Zealand</w:t>
                  </w:r>
                </w:p>
              </w:tc>
            </w:tr>
            <w:tr w:rsidR="00F36DEC" w:rsidRPr="00F36DEC" w14:paraId="739DDDA4"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251804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BB2DF4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82CD5E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OM</w:t>
                  </w:r>
                </w:p>
              </w:tc>
              <w:tc>
                <w:tcPr>
                  <w:tcW w:w="2676" w:type="dxa"/>
                  <w:gridSpan w:val="2"/>
                  <w:hideMark/>
                </w:tcPr>
                <w:p w14:paraId="3B16C55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Oman</w:t>
                  </w:r>
                </w:p>
              </w:tc>
            </w:tr>
            <w:tr w:rsidR="00F36DEC" w:rsidRPr="00F36DEC" w14:paraId="4F198EF9"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0A7E30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3BD2E4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BA43B9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PA</w:t>
                  </w:r>
                </w:p>
              </w:tc>
              <w:tc>
                <w:tcPr>
                  <w:tcW w:w="2676" w:type="dxa"/>
                  <w:gridSpan w:val="2"/>
                  <w:hideMark/>
                </w:tcPr>
                <w:p w14:paraId="36900B9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Panama</w:t>
                  </w:r>
                </w:p>
              </w:tc>
            </w:tr>
            <w:tr w:rsidR="00F36DEC" w:rsidRPr="00F36DEC" w14:paraId="34AFB67F"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B98FC94"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71EA5A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DC633D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PE</w:t>
                  </w:r>
                </w:p>
              </w:tc>
              <w:tc>
                <w:tcPr>
                  <w:tcW w:w="2676" w:type="dxa"/>
                  <w:gridSpan w:val="2"/>
                  <w:hideMark/>
                </w:tcPr>
                <w:p w14:paraId="07BE903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Peru</w:t>
                  </w:r>
                </w:p>
              </w:tc>
            </w:tr>
            <w:tr w:rsidR="00F36DEC" w:rsidRPr="00F36DEC" w14:paraId="7084EDEE"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FAF6BF5"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7CD479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940E89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PF</w:t>
                  </w:r>
                </w:p>
              </w:tc>
              <w:tc>
                <w:tcPr>
                  <w:tcW w:w="2676" w:type="dxa"/>
                  <w:gridSpan w:val="2"/>
                  <w:hideMark/>
                </w:tcPr>
                <w:p w14:paraId="4A27B62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French Polynesia</w:t>
                  </w:r>
                </w:p>
              </w:tc>
            </w:tr>
            <w:tr w:rsidR="00F36DEC" w:rsidRPr="00F36DEC" w14:paraId="28C26CE3"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2FCC75E"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679212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FF91A3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PG</w:t>
                  </w:r>
                </w:p>
              </w:tc>
              <w:tc>
                <w:tcPr>
                  <w:tcW w:w="2676" w:type="dxa"/>
                  <w:gridSpan w:val="2"/>
                  <w:hideMark/>
                </w:tcPr>
                <w:p w14:paraId="726F093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Papua New Guinea</w:t>
                  </w:r>
                </w:p>
              </w:tc>
            </w:tr>
            <w:tr w:rsidR="00F36DEC" w:rsidRPr="00F36DEC" w14:paraId="1F57AF7A"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A992080"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F807FB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FB0E95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PH</w:t>
                  </w:r>
                </w:p>
              </w:tc>
              <w:tc>
                <w:tcPr>
                  <w:tcW w:w="2676" w:type="dxa"/>
                  <w:gridSpan w:val="2"/>
                  <w:hideMark/>
                </w:tcPr>
                <w:p w14:paraId="70F5C37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Philippines</w:t>
                  </w:r>
                </w:p>
              </w:tc>
            </w:tr>
            <w:tr w:rsidR="00F36DEC" w:rsidRPr="00F36DEC" w14:paraId="367524DA"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B015404"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D010F1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CADF7C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PK</w:t>
                  </w:r>
                </w:p>
              </w:tc>
              <w:tc>
                <w:tcPr>
                  <w:tcW w:w="2676" w:type="dxa"/>
                  <w:gridSpan w:val="2"/>
                  <w:hideMark/>
                </w:tcPr>
                <w:p w14:paraId="2908175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Pakistan</w:t>
                  </w:r>
                </w:p>
              </w:tc>
            </w:tr>
            <w:tr w:rsidR="00F36DEC" w:rsidRPr="00F36DEC" w14:paraId="2363DC56"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20BAC2C"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4D8E35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F961B6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PL</w:t>
                  </w:r>
                </w:p>
              </w:tc>
              <w:tc>
                <w:tcPr>
                  <w:tcW w:w="2676" w:type="dxa"/>
                  <w:gridSpan w:val="2"/>
                  <w:hideMark/>
                </w:tcPr>
                <w:p w14:paraId="2CA725D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Poland</w:t>
                  </w:r>
                </w:p>
              </w:tc>
            </w:tr>
            <w:tr w:rsidR="00F36DEC" w:rsidRPr="00F36DEC" w14:paraId="6E5CEA38"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9547E7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9839C3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90D3B7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PM</w:t>
                  </w:r>
                </w:p>
              </w:tc>
              <w:tc>
                <w:tcPr>
                  <w:tcW w:w="2676" w:type="dxa"/>
                  <w:gridSpan w:val="2"/>
                  <w:hideMark/>
                </w:tcPr>
                <w:p w14:paraId="0BAFB26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St Pierre and Miquelon</w:t>
                  </w:r>
                </w:p>
              </w:tc>
            </w:tr>
            <w:tr w:rsidR="00F36DEC" w:rsidRPr="00F36DEC" w14:paraId="4BBBCF9D"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16F9D78"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1F8E80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4EA098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PN</w:t>
                  </w:r>
                </w:p>
              </w:tc>
              <w:tc>
                <w:tcPr>
                  <w:tcW w:w="2676" w:type="dxa"/>
                  <w:gridSpan w:val="2"/>
                  <w:hideMark/>
                </w:tcPr>
                <w:p w14:paraId="417BF6E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Pitcairn</w:t>
                  </w:r>
                </w:p>
              </w:tc>
            </w:tr>
            <w:tr w:rsidR="00F36DEC" w:rsidRPr="00F36DEC" w14:paraId="598FB59E"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C4FB128"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84C47D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16CC3C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PR</w:t>
                  </w:r>
                </w:p>
              </w:tc>
              <w:tc>
                <w:tcPr>
                  <w:tcW w:w="2676" w:type="dxa"/>
                  <w:gridSpan w:val="2"/>
                  <w:hideMark/>
                </w:tcPr>
                <w:p w14:paraId="349F2D0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Puerto Rico</w:t>
                  </w:r>
                </w:p>
              </w:tc>
            </w:tr>
            <w:tr w:rsidR="00F36DEC" w:rsidRPr="00F36DEC" w14:paraId="056E9CC1"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B3F6249"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9AA688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979E7D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PS</w:t>
                  </w:r>
                </w:p>
              </w:tc>
              <w:tc>
                <w:tcPr>
                  <w:tcW w:w="2676" w:type="dxa"/>
                  <w:gridSpan w:val="2"/>
                  <w:hideMark/>
                </w:tcPr>
                <w:p w14:paraId="24C06EF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Occupied Palestinian Territory</w:t>
                  </w:r>
                </w:p>
              </w:tc>
            </w:tr>
            <w:tr w:rsidR="00F36DEC" w:rsidRPr="00F36DEC" w14:paraId="0FCFBA85"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AB510EF"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F579E0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F56607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PT</w:t>
                  </w:r>
                </w:p>
              </w:tc>
              <w:tc>
                <w:tcPr>
                  <w:tcW w:w="2676" w:type="dxa"/>
                  <w:gridSpan w:val="2"/>
                  <w:hideMark/>
                </w:tcPr>
                <w:p w14:paraId="1FBF7A9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Portugal</w:t>
                  </w:r>
                </w:p>
              </w:tc>
            </w:tr>
            <w:tr w:rsidR="00F36DEC" w:rsidRPr="00F36DEC" w14:paraId="71160FDF"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C258F98"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802AEA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9F3473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PW</w:t>
                  </w:r>
                </w:p>
              </w:tc>
              <w:tc>
                <w:tcPr>
                  <w:tcW w:w="2676" w:type="dxa"/>
                  <w:gridSpan w:val="2"/>
                  <w:hideMark/>
                </w:tcPr>
                <w:p w14:paraId="54FFB6D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Palau</w:t>
                  </w:r>
                </w:p>
              </w:tc>
            </w:tr>
            <w:tr w:rsidR="00F36DEC" w:rsidRPr="00F36DEC" w14:paraId="488913B6"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37AD2D4"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9F6E45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FA372F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PY</w:t>
                  </w:r>
                </w:p>
              </w:tc>
              <w:tc>
                <w:tcPr>
                  <w:tcW w:w="2676" w:type="dxa"/>
                  <w:gridSpan w:val="2"/>
                  <w:hideMark/>
                </w:tcPr>
                <w:p w14:paraId="4C7F3E6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Paraguay</w:t>
                  </w:r>
                </w:p>
              </w:tc>
            </w:tr>
            <w:tr w:rsidR="00F36DEC" w:rsidRPr="00F36DEC" w14:paraId="17152316"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1D4AD5D"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70BAC5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5E054F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QA</w:t>
                  </w:r>
                </w:p>
              </w:tc>
              <w:tc>
                <w:tcPr>
                  <w:tcW w:w="2676" w:type="dxa"/>
                  <w:gridSpan w:val="2"/>
                  <w:hideMark/>
                </w:tcPr>
                <w:p w14:paraId="7A29224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Qatar</w:t>
                  </w:r>
                </w:p>
              </w:tc>
            </w:tr>
            <w:tr w:rsidR="00F36DEC" w:rsidRPr="00F36DEC" w14:paraId="32A6186B"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B42BCB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A4E51B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9A254F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RE</w:t>
                  </w:r>
                </w:p>
              </w:tc>
              <w:tc>
                <w:tcPr>
                  <w:tcW w:w="2676" w:type="dxa"/>
                  <w:gridSpan w:val="2"/>
                  <w:hideMark/>
                </w:tcPr>
                <w:p w14:paraId="13A16B8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Réunion</w:t>
                  </w:r>
                </w:p>
              </w:tc>
            </w:tr>
            <w:tr w:rsidR="00F36DEC" w:rsidRPr="00F36DEC" w14:paraId="5847F4FC"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8F4599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11CED1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DC1386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RO</w:t>
                  </w:r>
                </w:p>
              </w:tc>
              <w:tc>
                <w:tcPr>
                  <w:tcW w:w="2676" w:type="dxa"/>
                  <w:gridSpan w:val="2"/>
                  <w:hideMark/>
                </w:tcPr>
                <w:p w14:paraId="289E344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Romania</w:t>
                  </w:r>
                </w:p>
              </w:tc>
            </w:tr>
            <w:tr w:rsidR="00F36DEC" w:rsidRPr="00F36DEC" w14:paraId="246984D5"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DC8099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lastRenderedPageBreak/>
                    <w:t>CL248</w:t>
                  </w:r>
                </w:p>
              </w:tc>
              <w:tc>
                <w:tcPr>
                  <w:tcW w:w="3144" w:type="dxa"/>
                  <w:gridSpan w:val="2"/>
                  <w:hideMark/>
                </w:tcPr>
                <w:p w14:paraId="7E256DC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CF0550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RS</w:t>
                  </w:r>
                </w:p>
              </w:tc>
              <w:tc>
                <w:tcPr>
                  <w:tcW w:w="2676" w:type="dxa"/>
                  <w:gridSpan w:val="2"/>
                  <w:hideMark/>
                </w:tcPr>
                <w:p w14:paraId="2AFC197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Serbia</w:t>
                  </w:r>
                </w:p>
              </w:tc>
            </w:tr>
            <w:tr w:rsidR="00F36DEC" w:rsidRPr="00F36DEC" w14:paraId="19B29BD9"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5E9AD4A"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0A9B4E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98D73D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RU</w:t>
                  </w:r>
                </w:p>
              </w:tc>
              <w:tc>
                <w:tcPr>
                  <w:tcW w:w="2676" w:type="dxa"/>
                  <w:gridSpan w:val="2"/>
                  <w:hideMark/>
                </w:tcPr>
                <w:p w14:paraId="52A1868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Russian Federation</w:t>
                  </w:r>
                </w:p>
              </w:tc>
            </w:tr>
            <w:tr w:rsidR="00F36DEC" w:rsidRPr="00F36DEC" w14:paraId="46CEAB58"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060E948"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0E2606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79807F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RW</w:t>
                  </w:r>
                </w:p>
              </w:tc>
              <w:tc>
                <w:tcPr>
                  <w:tcW w:w="2676" w:type="dxa"/>
                  <w:gridSpan w:val="2"/>
                  <w:hideMark/>
                </w:tcPr>
                <w:p w14:paraId="6E762DF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Rwanda</w:t>
                  </w:r>
                </w:p>
              </w:tc>
            </w:tr>
            <w:tr w:rsidR="00F36DEC" w:rsidRPr="00F36DEC" w14:paraId="65666CEE"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4A2460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065D56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DB8F21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SA</w:t>
                  </w:r>
                </w:p>
              </w:tc>
              <w:tc>
                <w:tcPr>
                  <w:tcW w:w="2676" w:type="dxa"/>
                  <w:gridSpan w:val="2"/>
                  <w:hideMark/>
                </w:tcPr>
                <w:p w14:paraId="4B2BABB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Saudi Arabia</w:t>
                  </w:r>
                </w:p>
              </w:tc>
            </w:tr>
            <w:tr w:rsidR="00F36DEC" w:rsidRPr="00F36DEC" w14:paraId="4696C586"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23170B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DBDB60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1FD286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SB</w:t>
                  </w:r>
                </w:p>
              </w:tc>
              <w:tc>
                <w:tcPr>
                  <w:tcW w:w="2676" w:type="dxa"/>
                  <w:gridSpan w:val="2"/>
                  <w:hideMark/>
                </w:tcPr>
                <w:p w14:paraId="5804AE1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Solomon Islands</w:t>
                  </w:r>
                </w:p>
              </w:tc>
            </w:tr>
            <w:tr w:rsidR="00F36DEC" w:rsidRPr="00F36DEC" w14:paraId="08475A36"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2A1277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B72F80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4A15C6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SC</w:t>
                  </w:r>
                </w:p>
              </w:tc>
              <w:tc>
                <w:tcPr>
                  <w:tcW w:w="2676" w:type="dxa"/>
                  <w:gridSpan w:val="2"/>
                  <w:hideMark/>
                </w:tcPr>
                <w:p w14:paraId="0D621EE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Seychelles</w:t>
                  </w:r>
                </w:p>
              </w:tc>
            </w:tr>
            <w:tr w:rsidR="00F36DEC" w:rsidRPr="00F36DEC" w14:paraId="2413B927"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8D38EF0"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71F620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9FFB1E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SD</w:t>
                  </w:r>
                </w:p>
              </w:tc>
              <w:tc>
                <w:tcPr>
                  <w:tcW w:w="2676" w:type="dxa"/>
                  <w:gridSpan w:val="2"/>
                  <w:hideMark/>
                </w:tcPr>
                <w:p w14:paraId="0157E5B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Sudan</w:t>
                  </w:r>
                </w:p>
              </w:tc>
            </w:tr>
            <w:tr w:rsidR="00F36DEC" w:rsidRPr="00F36DEC" w14:paraId="66176A6B"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016034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787B9B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CED065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SE</w:t>
                  </w:r>
                </w:p>
              </w:tc>
              <w:tc>
                <w:tcPr>
                  <w:tcW w:w="2676" w:type="dxa"/>
                  <w:gridSpan w:val="2"/>
                  <w:hideMark/>
                </w:tcPr>
                <w:p w14:paraId="2C196A8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Sweden</w:t>
                  </w:r>
                </w:p>
              </w:tc>
            </w:tr>
            <w:tr w:rsidR="00F36DEC" w:rsidRPr="00F36DEC" w14:paraId="273178F2"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82F30C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56E70E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8EEDD8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SG</w:t>
                  </w:r>
                </w:p>
              </w:tc>
              <w:tc>
                <w:tcPr>
                  <w:tcW w:w="2676" w:type="dxa"/>
                  <w:gridSpan w:val="2"/>
                  <w:hideMark/>
                </w:tcPr>
                <w:p w14:paraId="4EB5956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Singapore</w:t>
                  </w:r>
                </w:p>
              </w:tc>
            </w:tr>
            <w:tr w:rsidR="00F36DEC" w:rsidRPr="00F36DEC" w14:paraId="2E2926F7"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63AC744"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7FB46A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DD180E8"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SH</w:t>
                  </w:r>
                </w:p>
              </w:tc>
              <w:tc>
                <w:tcPr>
                  <w:tcW w:w="2676" w:type="dxa"/>
                  <w:gridSpan w:val="2"/>
                  <w:hideMark/>
                </w:tcPr>
                <w:p w14:paraId="594B05C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Saint Helena, Ascension and Tristan</w:t>
                  </w:r>
                </w:p>
              </w:tc>
            </w:tr>
            <w:tr w:rsidR="00F36DEC" w:rsidRPr="00F36DEC" w14:paraId="1A4AFF25"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BD8384E"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0F4F42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0478AF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SI</w:t>
                  </w:r>
                </w:p>
              </w:tc>
              <w:tc>
                <w:tcPr>
                  <w:tcW w:w="2676" w:type="dxa"/>
                  <w:gridSpan w:val="2"/>
                  <w:hideMark/>
                </w:tcPr>
                <w:p w14:paraId="73ABA0F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Slovenia</w:t>
                  </w:r>
                </w:p>
              </w:tc>
            </w:tr>
            <w:tr w:rsidR="00F36DEC" w:rsidRPr="00F36DEC" w14:paraId="470098A3"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D9F1E35"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C56D3B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A04BBB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SJ</w:t>
                  </w:r>
                </w:p>
              </w:tc>
              <w:tc>
                <w:tcPr>
                  <w:tcW w:w="2676" w:type="dxa"/>
                  <w:gridSpan w:val="2"/>
                  <w:hideMark/>
                </w:tcPr>
                <w:p w14:paraId="22A24A1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Svalbard and Jan Mayen Islands</w:t>
                  </w:r>
                </w:p>
              </w:tc>
            </w:tr>
            <w:tr w:rsidR="00F36DEC" w:rsidRPr="00F36DEC" w14:paraId="45F5471C"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9291E5F"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97EDDE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314CED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SK</w:t>
                  </w:r>
                </w:p>
              </w:tc>
              <w:tc>
                <w:tcPr>
                  <w:tcW w:w="2676" w:type="dxa"/>
                  <w:gridSpan w:val="2"/>
                  <w:hideMark/>
                </w:tcPr>
                <w:p w14:paraId="005131E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Slovakia</w:t>
                  </w:r>
                </w:p>
              </w:tc>
            </w:tr>
            <w:tr w:rsidR="00F36DEC" w:rsidRPr="00F36DEC" w14:paraId="7305B4B2"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482089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B9045C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8D18A5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SL</w:t>
                  </w:r>
                </w:p>
              </w:tc>
              <w:tc>
                <w:tcPr>
                  <w:tcW w:w="2676" w:type="dxa"/>
                  <w:gridSpan w:val="2"/>
                  <w:hideMark/>
                </w:tcPr>
                <w:p w14:paraId="09B4AAB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Sierra Leone</w:t>
                  </w:r>
                </w:p>
              </w:tc>
            </w:tr>
            <w:tr w:rsidR="00F36DEC" w:rsidRPr="00F36DEC" w14:paraId="77927A9D"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DEE016E"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EB992A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03C0BA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SM</w:t>
                  </w:r>
                </w:p>
              </w:tc>
              <w:tc>
                <w:tcPr>
                  <w:tcW w:w="2676" w:type="dxa"/>
                  <w:gridSpan w:val="2"/>
                  <w:hideMark/>
                </w:tcPr>
                <w:p w14:paraId="2A96D5B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San Marino</w:t>
                  </w:r>
                </w:p>
              </w:tc>
            </w:tr>
            <w:tr w:rsidR="00F36DEC" w:rsidRPr="00F36DEC" w14:paraId="30FC357E"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F8CEA13"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BFCCBB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C21272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SN</w:t>
                  </w:r>
                </w:p>
              </w:tc>
              <w:tc>
                <w:tcPr>
                  <w:tcW w:w="2676" w:type="dxa"/>
                  <w:gridSpan w:val="2"/>
                  <w:hideMark/>
                </w:tcPr>
                <w:p w14:paraId="1EE7783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Senegal</w:t>
                  </w:r>
                </w:p>
              </w:tc>
            </w:tr>
            <w:tr w:rsidR="00F36DEC" w:rsidRPr="00F36DEC" w14:paraId="5BF6E74E"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E9F8FB3"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A58A47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5A9316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SO</w:t>
                  </w:r>
                </w:p>
              </w:tc>
              <w:tc>
                <w:tcPr>
                  <w:tcW w:w="2676" w:type="dxa"/>
                  <w:gridSpan w:val="2"/>
                  <w:hideMark/>
                </w:tcPr>
                <w:p w14:paraId="66DA338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Somalia</w:t>
                  </w:r>
                </w:p>
              </w:tc>
            </w:tr>
            <w:tr w:rsidR="00F36DEC" w:rsidRPr="00F36DEC" w14:paraId="1546C0DC"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E10EED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AA6CE5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C47011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SR</w:t>
                  </w:r>
                </w:p>
              </w:tc>
              <w:tc>
                <w:tcPr>
                  <w:tcW w:w="2676" w:type="dxa"/>
                  <w:gridSpan w:val="2"/>
                  <w:hideMark/>
                </w:tcPr>
                <w:p w14:paraId="1B01207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Suriname</w:t>
                  </w:r>
                </w:p>
              </w:tc>
            </w:tr>
            <w:tr w:rsidR="00F36DEC" w:rsidRPr="00F36DEC" w14:paraId="71168F9F"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292D78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663361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71F583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SS</w:t>
                  </w:r>
                </w:p>
              </w:tc>
              <w:tc>
                <w:tcPr>
                  <w:tcW w:w="2676" w:type="dxa"/>
                  <w:gridSpan w:val="2"/>
                  <w:hideMark/>
                </w:tcPr>
                <w:p w14:paraId="788713F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South Sudan</w:t>
                  </w:r>
                </w:p>
              </w:tc>
            </w:tr>
            <w:tr w:rsidR="00F36DEC" w:rsidRPr="00F36DEC" w14:paraId="1B35175C"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261812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1A471B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CAB23F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ST</w:t>
                  </w:r>
                </w:p>
              </w:tc>
              <w:tc>
                <w:tcPr>
                  <w:tcW w:w="2676" w:type="dxa"/>
                  <w:gridSpan w:val="2"/>
                  <w:hideMark/>
                </w:tcPr>
                <w:p w14:paraId="2C8F943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Sao Tome and Principe</w:t>
                  </w:r>
                </w:p>
              </w:tc>
            </w:tr>
            <w:tr w:rsidR="00F36DEC" w:rsidRPr="00F36DEC" w14:paraId="04420AC5"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CE5A17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06F230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2A069A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SV</w:t>
                  </w:r>
                </w:p>
              </w:tc>
              <w:tc>
                <w:tcPr>
                  <w:tcW w:w="2676" w:type="dxa"/>
                  <w:gridSpan w:val="2"/>
                  <w:hideMark/>
                </w:tcPr>
                <w:p w14:paraId="4F0169B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El Salvador</w:t>
                  </w:r>
                </w:p>
              </w:tc>
            </w:tr>
            <w:tr w:rsidR="00F36DEC" w:rsidRPr="00F36DEC" w14:paraId="76CCBC23"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EEB919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E3D13C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82C0BB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SX</w:t>
                  </w:r>
                </w:p>
              </w:tc>
              <w:tc>
                <w:tcPr>
                  <w:tcW w:w="2676" w:type="dxa"/>
                  <w:gridSpan w:val="2"/>
                  <w:hideMark/>
                </w:tcPr>
                <w:p w14:paraId="5CCB1AB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Sint Maarten (Dutch part)</w:t>
                  </w:r>
                </w:p>
              </w:tc>
            </w:tr>
            <w:tr w:rsidR="00F36DEC" w:rsidRPr="00F36DEC" w14:paraId="41F0C780"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7DAE7C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3F9BF6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F31195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SY</w:t>
                  </w:r>
                </w:p>
              </w:tc>
              <w:tc>
                <w:tcPr>
                  <w:tcW w:w="2676" w:type="dxa"/>
                  <w:gridSpan w:val="2"/>
                  <w:hideMark/>
                </w:tcPr>
                <w:p w14:paraId="39A6755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Syrian Arab Republic</w:t>
                  </w:r>
                </w:p>
              </w:tc>
            </w:tr>
            <w:tr w:rsidR="00F36DEC" w:rsidRPr="00F36DEC" w14:paraId="0E4BC393"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86867D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8646DE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FD85B9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SZ</w:t>
                  </w:r>
                </w:p>
              </w:tc>
              <w:tc>
                <w:tcPr>
                  <w:tcW w:w="2676" w:type="dxa"/>
                  <w:gridSpan w:val="2"/>
                  <w:hideMark/>
                </w:tcPr>
                <w:p w14:paraId="0A3E2CDD"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Swaziland</w:t>
                  </w:r>
                </w:p>
              </w:tc>
            </w:tr>
            <w:tr w:rsidR="00F36DEC" w:rsidRPr="00F36DEC" w14:paraId="0FB17B49"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456D0D9"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196FCD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86E55B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TC</w:t>
                  </w:r>
                </w:p>
              </w:tc>
              <w:tc>
                <w:tcPr>
                  <w:tcW w:w="2676" w:type="dxa"/>
                  <w:gridSpan w:val="2"/>
                  <w:hideMark/>
                </w:tcPr>
                <w:p w14:paraId="2BDB1B4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Turks and Caicos Islands</w:t>
                  </w:r>
                </w:p>
              </w:tc>
            </w:tr>
            <w:tr w:rsidR="00F36DEC" w:rsidRPr="00F36DEC" w14:paraId="2A30F484"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5C49F8F"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329F43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B8B7FF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TD</w:t>
                  </w:r>
                </w:p>
              </w:tc>
              <w:tc>
                <w:tcPr>
                  <w:tcW w:w="2676" w:type="dxa"/>
                  <w:gridSpan w:val="2"/>
                  <w:hideMark/>
                </w:tcPr>
                <w:p w14:paraId="61B9A66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Chad</w:t>
                  </w:r>
                </w:p>
              </w:tc>
            </w:tr>
            <w:tr w:rsidR="00F36DEC" w:rsidRPr="00F36DEC" w14:paraId="7ECC1E35"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A439F2D"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F3E477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349142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TF</w:t>
                  </w:r>
                </w:p>
              </w:tc>
              <w:tc>
                <w:tcPr>
                  <w:tcW w:w="2676" w:type="dxa"/>
                  <w:gridSpan w:val="2"/>
                  <w:hideMark/>
                </w:tcPr>
                <w:p w14:paraId="2595CC5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French Southern Territories</w:t>
                  </w:r>
                </w:p>
              </w:tc>
            </w:tr>
            <w:tr w:rsidR="00F36DEC" w:rsidRPr="00F36DEC" w14:paraId="4A85ADEE"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2115C6C"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F1363B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5E4499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TG</w:t>
                  </w:r>
                </w:p>
              </w:tc>
              <w:tc>
                <w:tcPr>
                  <w:tcW w:w="2676" w:type="dxa"/>
                  <w:gridSpan w:val="2"/>
                  <w:hideMark/>
                </w:tcPr>
                <w:p w14:paraId="21E7892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Togo</w:t>
                  </w:r>
                </w:p>
              </w:tc>
            </w:tr>
            <w:tr w:rsidR="00F36DEC" w:rsidRPr="00F36DEC" w14:paraId="2847E28D"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596A94C"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FE9C34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5F4EEE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TH</w:t>
                  </w:r>
                </w:p>
              </w:tc>
              <w:tc>
                <w:tcPr>
                  <w:tcW w:w="2676" w:type="dxa"/>
                  <w:gridSpan w:val="2"/>
                  <w:hideMark/>
                </w:tcPr>
                <w:p w14:paraId="107D0C2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Thailand</w:t>
                  </w:r>
                </w:p>
              </w:tc>
            </w:tr>
            <w:tr w:rsidR="00F36DEC" w:rsidRPr="00F36DEC" w14:paraId="2A44AD02"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EB51DDC"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5475C0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DA29A5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TJ</w:t>
                  </w:r>
                </w:p>
              </w:tc>
              <w:tc>
                <w:tcPr>
                  <w:tcW w:w="2676" w:type="dxa"/>
                  <w:gridSpan w:val="2"/>
                  <w:hideMark/>
                </w:tcPr>
                <w:p w14:paraId="1206CF2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Tajikistan</w:t>
                  </w:r>
                </w:p>
              </w:tc>
            </w:tr>
            <w:tr w:rsidR="00F36DEC" w:rsidRPr="00F36DEC" w14:paraId="2B3F6227"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5F374B9"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7D1B85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398F6D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TK</w:t>
                  </w:r>
                </w:p>
              </w:tc>
              <w:tc>
                <w:tcPr>
                  <w:tcW w:w="2676" w:type="dxa"/>
                  <w:gridSpan w:val="2"/>
                  <w:hideMark/>
                </w:tcPr>
                <w:p w14:paraId="5E42298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Tokelau</w:t>
                  </w:r>
                </w:p>
              </w:tc>
            </w:tr>
            <w:tr w:rsidR="00F36DEC" w:rsidRPr="00F36DEC" w14:paraId="3360168B"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52DFCB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045426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C11A3F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TL</w:t>
                  </w:r>
                </w:p>
              </w:tc>
              <w:tc>
                <w:tcPr>
                  <w:tcW w:w="2676" w:type="dxa"/>
                  <w:gridSpan w:val="2"/>
                  <w:hideMark/>
                </w:tcPr>
                <w:p w14:paraId="6BCD05B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Timor-Leste</w:t>
                  </w:r>
                </w:p>
              </w:tc>
            </w:tr>
            <w:tr w:rsidR="00F36DEC" w:rsidRPr="00F36DEC" w14:paraId="62129DED"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2D9DEF5"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B4B195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B17411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TM</w:t>
                  </w:r>
                </w:p>
              </w:tc>
              <w:tc>
                <w:tcPr>
                  <w:tcW w:w="2676" w:type="dxa"/>
                  <w:gridSpan w:val="2"/>
                  <w:hideMark/>
                </w:tcPr>
                <w:p w14:paraId="36291B8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Turkmenistan</w:t>
                  </w:r>
                </w:p>
              </w:tc>
            </w:tr>
            <w:tr w:rsidR="00F36DEC" w:rsidRPr="00F36DEC" w14:paraId="0F67A8D6"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FB161D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303267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AE8316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TN</w:t>
                  </w:r>
                </w:p>
              </w:tc>
              <w:tc>
                <w:tcPr>
                  <w:tcW w:w="2676" w:type="dxa"/>
                  <w:gridSpan w:val="2"/>
                  <w:hideMark/>
                </w:tcPr>
                <w:p w14:paraId="48BCD5E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Tunisia</w:t>
                  </w:r>
                </w:p>
              </w:tc>
            </w:tr>
            <w:tr w:rsidR="00F36DEC" w:rsidRPr="00F36DEC" w14:paraId="15DE5720"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82CA19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33F0A7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48192C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TO</w:t>
                  </w:r>
                </w:p>
              </w:tc>
              <w:tc>
                <w:tcPr>
                  <w:tcW w:w="2676" w:type="dxa"/>
                  <w:gridSpan w:val="2"/>
                  <w:hideMark/>
                </w:tcPr>
                <w:p w14:paraId="19E8DFC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Tonga</w:t>
                  </w:r>
                </w:p>
              </w:tc>
            </w:tr>
            <w:tr w:rsidR="00F36DEC" w:rsidRPr="00F36DEC" w14:paraId="6D299CDB"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4388770"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7B09DD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DA520B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TR</w:t>
                  </w:r>
                </w:p>
              </w:tc>
              <w:tc>
                <w:tcPr>
                  <w:tcW w:w="2676" w:type="dxa"/>
                  <w:gridSpan w:val="2"/>
                  <w:hideMark/>
                </w:tcPr>
                <w:p w14:paraId="22E603B9"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Turkey</w:t>
                  </w:r>
                </w:p>
              </w:tc>
            </w:tr>
            <w:tr w:rsidR="00F36DEC" w:rsidRPr="00F36DEC" w14:paraId="099A06EB"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8A11FB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84989F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83E993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TT</w:t>
                  </w:r>
                </w:p>
              </w:tc>
              <w:tc>
                <w:tcPr>
                  <w:tcW w:w="2676" w:type="dxa"/>
                  <w:gridSpan w:val="2"/>
                  <w:hideMark/>
                </w:tcPr>
                <w:p w14:paraId="54883D0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Trinidad and Tobago</w:t>
                  </w:r>
                </w:p>
              </w:tc>
            </w:tr>
            <w:tr w:rsidR="00F36DEC" w:rsidRPr="00F36DEC" w14:paraId="0A1F575E"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42F3D2C"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34AB19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38C3B0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TV</w:t>
                  </w:r>
                </w:p>
              </w:tc>
              <w:tc>
                <w:tcPr>
                  <w:tcW w:w="2676" w:type="dxa"/>
                  <w:gridSpan w:val="2"/>
                  <w:hideMark/>
                </w:tcPr>
                <w:p w14:paraId="45C0A24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Tuvalu</w:t>
                  </w:r>
                </w:p>
              </w:tc>
            </w:tr>
            <w:tr w:rsidR="00F36DEC" w:rsidRPr="00F36DEC" w14:paraId="4FAC10AC"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AF9B1E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lastRenderedPageBreak/>
                    <w:t>CL248</w:t>
                  </w:r>
                </w:p>
              </w:tc>
              <w:tc>
                <w:tcPr>
                  <w:tcW w:w="3144" w:type="dxa"/>
                  <w:gridSpan w:val="2"/>
                  <w:hideMark/>
                </w:tcPr>
                <w:p w14:paraId="082AC5F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BF9162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TW</w:t>
                  </w:r>
                </w:p>
              </w:tc>
              <w:tc>
                <w:tcPr>
                  <w:tcW w:w="2676" w:type="dxa"/>
                  <w:gridSpan w:val="2"/>
                  <w:hideMark/>
                </w:tcPr>
                <w:p w14:paraId="4DD3C15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Taiwan</w:t>
                  </w:r>
                </w:p>
              </w:tc>
            </w:tr>
            <w:tr w:rsidR="00F36DEC" w:rsidRPr="00F36DEC" w14:paraId="13ECC51E"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3CE06E43"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8F2C4F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47B6CF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TZ</w:t>
                  </w:r>
                </w:p>
              </w:tc>
              <w:tc>
                <w:tcPr>
                  <w:tcW w:w="2676" w:type="dxa"/>
                  <w:gridSpan w:val="2"/>
                  <w:hideMark/>
                </w:tcPr>
                <w:p w14:paraId="6E10C1E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Tanzania, United Republic of</w:t>
                  </w:r>
                </w:p>
              </w:tc>
            </w:tr>
            <w:tr w:rsidR="00F36DEC" w:rsidRPr="00F36DEC" w14:paraId="1169CF65"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EA4A2F0"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D0BB4E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5286C3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UA</w:t>
                  </w:r>
                </w:p>
              </w:tc>
              <w:tc>
                <w:tcPr>
                  <w:tcW w:w="2676" w:type="dxa"/>
                  <w:gridSpan w:val="2"/>
                  <w:hideMark/>
                </w:tcPr>
                <w:p w14:paraId="7ACC79C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Ukraine</w:t>
                  </w:r>
                </w:p>
              </w:tc>
            </w:tr>
            <w:tr w:rsidR="00F36DEC" w:rsidRPr="00F36DEC" w14:paraId="7602968D"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3E2A560"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8EF2D1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AA2983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UG</w:t>
                  </w:r>
                </w:p>
              </w:tc>
              <w:tc>
                <w:tcPr>
                  <w:tcW w:w="2676" w:type="dxa"/>
                  <w:gridSpan w:val="2"/>
                  <w:hideMark/>
                </w:tcPr>
                <w:p w14:paraId="5AB53D6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Uganda</w:t>
                  </w:r>
                </w:p>
              </w:tc>
            </w:tr>
            <w:tr w:rsidR="00F36DEC" w:rsidRPr="00F36DEC" w14:paraId="41789661"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E8B943E"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BC30DC0"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4F3691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UM</w:t>
                  </w:r>
                </w:p>
              </w:tc>
              <w:tc>
                <w:tcPr>
                  <w:tcW w:w="2676" w:type="dxa"/>
                  <w:gridSpan w:val="2"/>
                  <w:hideMark/>
                </w:tcPr>
                <w:p w14:paraId="5912CE1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United States Minor Outlying Island</w:t>
                  </w:r>
                </w:p>
              </w:tc>
            </w:tr>
            <w:tr w:rsidR="00F36DEC" w:rsidRPr="00F36DEC" w14:paraId="73295EE9"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C3D782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D375C3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FD980F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US</w:t>
                  </w:r>
                </w:p>
              </w:tc>
              <w:tc>
                <w:tcPr>
                  <w:tcW w:w="2676" w:type="dxa"/>
                  <w:gridSpan w:val="2"/>
                  <w:hideMark/>
                </w:tcPr>
                <w:p w14:paraId="2635A5E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United States</w:t>
                  </w:r>
                </w:p>
              </w:tc>
            </w:tr>
            <w:tr w:rsidR="00F36DEC" w:rsidRPr="00F36DEC" w14:paraId="1E8C4DCA"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2C527346"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21D07B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EBDD5A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UY</w:t>
                  </w:r>
                </w:p>
              </w:tc>
              <w:tc>
                <w:tcPr>
                  <w:tcW w:w="2676" w:type="dxa"/>
                  <w:gridSpan w:val="2"/>
                  <w:hideMark/>
                </w:tcPr>
                <w:p w14:paraId="33BAC10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Uruguay</w:t>
                  </w:r>
                </w:p>
              </w:tc>
            </w:tr>
            <w:tr w:rsidR="00F36DEC" w:rsidRPr="00F36DEC" w14:paraId="2FA65631"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F814C3F"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E56F5D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922E51E"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UZ</w:t>
                  </w:r>
                </w:p>
              </w:tc>
              <w:tc>
                <w:tcPr>
                  <w:tcW w:w="2676" w:type="dxa"/>
                  <w:gridSpan w:val="2"/>
                  <w:hideMark/>
                </w:tcPr>
                <w:p w14:paraId="7ABC94D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Uzbekistan</w:t>
                  </w:r>
                </w:p>
              </w:tc>
            </w:tr>
            <w:tr w:rsidR="00F36DEC" w:rsidRPr="00F36DEC" w14:paraId="33454B6B"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262B20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F552365"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03B9389"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VA</w:t>
                  </w:r>
                </w:p>
              </w:tc>
              <w:tc>
                <w:tcPr>
                  <w:tcW w:w="2676" w:type="dxa"/>
                  <w:gridSpan w:val="2"/>
                  <w:hideMark/>
                </w:tcPr>
                <w:p w14:paraId="3897D14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Vatican City</w:t>
                  </w:r>
                </w:p>
              </w:tc>
            </w:tr>
            <w:tr w:rsidR="00F36DEC" w:rsidRPr="00F36DEC" w14:paraId="1D7DC14F"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B4CC810"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BA3C11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43265F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VC</w:t>
                  </w:r>
                </w:p>
              </w:tc>
              <w:tc>
                <w:tcPr>
                  <w:tcW w:w="2676" w:type="dxa"/>
                  <w:gridSpan w:val="2"/>
                  <w:hideMark/>
                </w:tcPr>
                <w:p w14:paraId="1C7DB46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St Vincent</w:t>
                  </w:r>
                </w:p>
              </w:tc>
            </w:tr>
            <w:tr w:rsidR="00F36DEC" w:rsidRPr="00F36DEC" w14:paraId="1701ED4F"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A4DC600"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34B19F61"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D3C1A9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VE</w:t>
                  </w:r>
                </w:p>
              </w:tc>
              <w:tc>
                <w:tcPr>
                  <w:tcW w:w="2676" w:type="dxa"/>
                  <w:gridSpan w:val="2"/>
                  <w:hideMark/>
                </w:tcPr>
                <w:p w14:paraId="25D5D2B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Venezuela</w:t>
                  </w:r>
                </w:p>
              </w:tc>
            </w:tr>
            <w:tr w:rsidR="00F36DEC" w:rsidRPr="00F36DEC" w14:paraId="2A6E3FF0"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820B99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4A7BE8D6"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EA0289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VG</w:t>
                  </w:r>
                </w:p>
              </w:tc>
              <w:tc>
                <w:tcPr>
                  <w:tcW w:w="2676" w:type="dxa"/>
                  <w:gridSpan w:val="2"/>
                  <w:hideMark/>
                </w:tcPr>
                <w:p w14:paraId="31411FD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British Virgin Islands</w:t>
                  </w:r>
                </w:p>
              </w:tc>
            </w:tr>
            <w:tr w:rsidR="00F36DEC" w:rsidRPr="00F36DEC" w14:paraId="370C62BE"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CA3B319"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F1AB6B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1EDFCB2B"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VI</w:t>
                  </w:r>
                </w:p>
              </w:tc>
              <w:tc>
                <w:tcPr>
                  <w:tcW w:w="2676" w:type="dxa"/>
                  <w:gridSpan w:val="2"/>
                  <w:hideMark/>
                </w:tcPr>
                <w:p w14:paraId="0A81F7C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US Virgin Islands</w:t>
                  </w:r>
                </w:p>
              </w:tc>
            </w:tr>
            <w:tr w:rsidR="00F36DEC" w:rsidRPr="00F36DEC" w14:paraId="79E2916F"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4EB9D6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2E02D83B"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E2E186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VN</w:t>
                  </w:r>
                </w:p>
              </w:tc>
              <w:tc>
                <w:tcPr>
                  <w:tcW w:w="2676" w:type="dxa"/>
                  <w:gridSpan w:val="2"/>
                  <w:hideMark/>
                </w:tcPr>
                <w:p w14:paraId="096B7134"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Vietnam</w:t>
                  </w:r>
                </w:p>
              </w:tc>
            </w:tr>
            <w:tr w:rsidR="00F36DEC" w:rsidRPr="00F36DEC" w14:paraId="48C37C16"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7F01E0E5"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61DA4BC"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A45775F"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VU</w:t>
                  </w:r>
                </w:p>
              </w:tc>
              <w:tc>
                <w:tcPr>
                  <w:tcW w:w="2676" w:type="dxa"/>
                  <w:gridSpan w:val="2"/>
                  <w:hideMark/>
                </w:tcPr>
                <w:p w14:paraId="16013E6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Vanuatu</w:t>
                  </w:r>
                </w:p>
              </w:tc>
            </w:tr>
            <w:tr w:rsidR="00F36DEC" w:rsidRPr="00F36DEC" w14:paraId="78A8BA3E"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E84DF0F"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A6E16D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4C6E3DF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WF</w:t>
                  </w:r>
                </w:p>
              </w:tc>
              <w:tc>
                <w:tcPr>
                  <w:tcW w:w="2676" w:type="dxa"/>
                  <w:gridSpan w:val="2"/>
                  <w:hideMark/>
                </w:tcPr>
                <w:p w14:paraId="3C4D32F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Wallis and Futuna Islands</w:t>
                  </w:r>
                </w:p>
              </w:tc>
            </w:tr>
            <w:tr w:rsidR="00F36DEC" w:rsidRPr="00F36DEC" w14:paraId="763CC50B"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135697E"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091CE00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3CAB9BE"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WS</w:t>
                  </w:r>
                </w:p>
              </w:tc>
              <w:tc>
                <w:tcPr>
                  <w:tcW w:w="2676" w:type="dxa"/>
                  <w:gridSpan w:val="2"/>
                  <w:hideMark/>
                </w:tcPr>
                <w:p w14:paraId="0344820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Samoa</w:t>
                  </w:r>
                </w:p>
              </w:tc>
            </w:tr>
            <w:tr w:rsidR="00F36DEC" w:rsidRPr="00F36DEC" w14:paraId="2C1AFBB0"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468F321B"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E81FEA3"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5C12A25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XI</w:t>
                  </w:r>
                </w:p>
              </w:tc>
              <w:tc>
                <w:tcPr>
                  <w:tcW w:w="2676" w:type="dxa"/>
                  <w:gridSpan w:val="2"/>
                  <w:hideMark/>
                </w:tcPr>
                <w:p w14:paraId="51EA7F1A"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United Kingdom (Northern Ireland)</w:t>
                  </w:r>
                </w:p>
              </w:tc>
            </w:tr>
            <w:tr w:rsidR="00F36DEC" w:rsidRPr="00F36DEC" w14:paraId="0ABBA58E"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8B55621"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FB5E3C3"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FEF9D62"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XK</w:t>
                  </w:r>
                </w:p>
              </w:tc>
              <w:tc>
                <w:tcPr>
                  <w:tcW w:w="2676" w:type="dxa"/>
                  <w:gridSpan w:val="2"/>
                  <w:hideMark/>
                </w:tcPr>
                <w:p w14:paraId="2675A80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Kosovo</w:t>
                  </w:r>
                </w:p>
              </w:tc>
            </w:tr>
            <w:tr w:rsidR="00F36DEC" w:rsidRPr="00F36DEC" w14:paraId="0800398F"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14250419"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6B1AEE6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0339A00C"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YE</w:t>
                  </w:r>
                </w:p>
              </w:tc>
              <w:tc>
                <w:tcPr>
                  <w:tcW w:w="2676" w:type="dxa"/>
                  <w:gridSpan w:val="2"/>
                  <w:hideMark/>
                </w:tcPr>
                <w:p w14:paraId="54BD94B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Yemen</w:t>
                  </w:r>
                </w:p>
              </w:tc>
            </w:tr>
            <w:tr w:rsidR="00F36DEC" w:rsidRPr="00F36DEC" w14:paraId="7066777D"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376A512"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79A7603A"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25239638"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YT</w:t>
                  </w:r>
                </w:p>
              </w:tc>
              <w:tc>
                <w:tcPr>
                  <w:tcW w:w="2676" w:type="dxa"/>
                  <w:gridSpan w:val="2"/>
                  <w:hideMark/>
                </w:tcPr>
                <w:p w14:paraId="6146B3A4"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Mayotte</w:t>
                  </w:r>
                </w:p>
              </w:tc>
            </w:tr>
            <w:tr w:rsidR="00F36DEC" w:rsidRPr="00F36DEC" w14:paraId="60F5F465"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5654E97A"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28DD1E1"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65B94F12"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ZA</w:t>
                  </w:r>
                </w:p>
              </w:tc>
              <w:tc>
                <w:tcPr>
                  <w:tcW w:w="2676" w:type="dxa"/>
                  <w:gridSpan w:val="2"/>
                  <w:hideMark/>
                </w:tcPr>
                <w:p w14:paraId="111B576F"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South Africa</w:t>
                  </w:r>
                </w:p>
              </w:tc>
            </w:tr>
            <w:tr w:rsidR="00F36DEC" w:rsidRPr="00F36DEC" w14:paraId="01E323AF" w14:textId="77777777" w:rsidTr="00F36DEC">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60DCD195"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12612157"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3348C2C6"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ZM</w:t>
                  </w:r>
                </w:p>
              </w:tc>
              <w:tc>
                <w:tcPr>
                  <w:tcW w:w="2676" w:type="dxa"/>
                  <w:gridSpan w:val="2"/>
                  <w:hideMark/>
                </w:tcPr>
                <w:p w14:paraId="0964FA4D" w14:textId="77777777" w:rsidR="00F36DEC" w:rsidRPr="00F36DEC" w:rsidRDefault="00F36DEC" w:rsidP="00F36DE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Zambia</w:t>
                  </w:r>
                </w:p>
              </w:tc>
            </w:tr>
            <w:tr w:rsidR="00F36DEC" w:rsidRPr="00F36DEC" w14:paraId="6561BC11" w14:textId="77777777" w:rsidTr="00F36DEC">
              <w:trPr>
                <w:trHeight w:val="336"/>
              </w:trPr>
              <w:tc>
                <w:tcPr>
                  <w:cnfStyle w:val="001000000000" w:firstRow="0" w:lastRow="0" w:firstColumn="1" w:lastColumn="0" w:oddVBand="0" w:evenVBand="0" w:oddHBand="0" w:evenHBand="0" w:firstRowFirstColumn="0" w:firstRowLastColumn="0" w:lastRowFirstColumn="0" w:lastRowLastColumn="0"/>
                  <w:tcW w:w="1736" w:type="dxa"/>
                  <w:hideMark/>
                </w:tcPr>
                <w:p w14:paraId="079443A7" w14:textId="77777777" w:rsidR="00F36DEC" w:rsidRPr="00F36DEC" w:rsidRDefault="00F36DEC" w:rsidP="00F36DEC">
                  <w:pPr>
                    <w:jc w:val="center"/>
                    <w:rPr>
                      <w:rFonts w:ascii="Calibri" w:hAnsi="Calibri" w:cs="Calibri"/>
                      <w:b w:val="0"/>
                      <w:bCs w:val="0"/>
                      <w:sz w:val="22"/>
                      <w:szCs w:val="22"/>
                      <w:lang w:val="en-US"/>
                    </w:rPr>
                  </w:pPr>
                  <w:r w:rsidRPr="00F36DEC">
                    <w:rPr>
                      <w:rFonts w:ascii="Calibri" w:hAnsi="Calibri" w:cs="Calibri"/>
                      <w:b w:val="0"/>
                      <w:bCs w:val="0"/>
                      <w:sz w:val="22"/>
                      <w:szCs w:val="22"/>
                      <w:lang w:val="en-US"/>
                    </w:rPr>
                    <w:t>CL248</w:t>
                  </w:r>
                </w:p>
              </w:tc>
              <w:tc>
                <w:tcPr>
                  <w:tcW w:w="3144" w:type="dxa"/>
                  <w:gridSpan w:val="2"/>
                  <w:hideMark/>
                </w:tcPr>
                <w:p w14:paraId="5DF40E97"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proofErr w:type="spellStart"/>
                  <w:r w:rsidRPr="00F36DEC">
                    <w:rPr>
                      <w:rFonts w:ascii="Calibri" w:hAnsi="Calibri" w:cs="Calibri"/>
                      <w:color w:val="000000"/>
                      <w:sz w:val="22"/>
                      <w:szCs w:val="22"/>
                      <w:lang w:val="en-US"/>
                    </w:rPr>
                    <w:t>CountryCodesForAddress</w:t>
                  </w:r>
                  <w:proofErr w:type="spellEnd"/>
                </w:p>
              </w:tc>
              <w:tc>
                <w:tcPr>
                  <w:tcW w:w="1791" w:type="dxa"/>
                  <w:hideMark/>
                </w:tcPr>
                <w:p w14:paraId="76E0A085"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ZW</w:t>
                  </w:r>
                </w:p>
              </w:tc>
              <w:tc>
                <w:tcPr>
                  <w:tcW w:w="2676" w:type="dxa"/>
                  <w:gridSpan w:val="2"/>
                  <w:hideMark/>
                </w:tcPr>
                <w:p w14:paraId="227B0B00" w14:textId="77777777" w:rsidR="00F36DEC" w:rsidRPr="00F36DEC" w:rsidRDefault="00F36DEC" w:rsidP="00F36DE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F36DEC">
                    <w:rPr>
                      <w:rFonts w:ascii="Calibri" w:hAnsi="Calibri" w:cs="Calibri"/>
                      <w:color w:val="000000"/>
                      <w:sz w:val="22"/>
                      <w:szCs w:val="22"/>
                      <w:lang w:val="en-US"/>
                    </w:rPr>
                    <w:t>Zimbabwe</w:t>
                  </w:r>
                </w:p>
              </w:tc>
            </w:tr>
          </w:tbl>
          <w:p w14:paraId="0593D77A" w14:textId="56B32D24" w:rsidR="00F36DEC" w:rsidRPr="00F36DEC" w:rsidRDefault="00F36DEC" w:rsidP="006B20EC">
            <w:pPr>
              <w:pStyle w:val="ListParagraph"/>
              <w:rPr>
                <w:rFonts w:asciiTheme="minorHAnsi" w:hAnsiTheme="minorHAnsi" w:cs="Arial"/>
                <w:sz w:val="22"/>
                <w:szCs w:val="22"/>
                <w:lang w:val="en-IE"/>
              </w:rPr>
            </w:pPr>
          </w:p>
          <w:p w14:paraId="7D3DA7B2" w14:textId="0DC575E6" w:rsidR="005E6A43" w:rsidRPr="00F36DEC" w:rsidRDefault="005E6A43" w:rsidP="005E6A43">
            <w:pPr>
              <w:pStyle w:val="ListParagraph"/>
              <w:rPr>
                <w:rFonts w:asciiTheme="minorHAnsi" w:hAnsiTheme="minorHAnsi" w:cs="Arial"/>
                <w:sz w:val="22"/>
                <w:szCs w:val="22"/>
                <w:lang w:val="en-IE"/>
              </w:rPr>
            </w:pPr>
            <w:r>
              <w:rPr>
                <w:rFonts w:asciiTheme="minorHAnsi" w:hAnsiTheme="minorHAnsi" w:cs="Arial"/>
                <w:sz w:val="22"/>
                <w:szCs w:val="22"/>
                <w:lang w:val="en-IE"/>
              </w:rPr>
              <w:t xml:space="preserve">Taking into consideration the above </w:t>
            </w:r>
            <w:proofErr w:type="spellStart"/>
            <w:r>
              <w:rPr>
                <w:rFonts w:asciiTheme="minorHAnsi" w:hAnsiTheme="minorHAnsi" w:cs="Arial"/>
                <w:sz w:val="22"/>
                <w:szCs w:val="22"/>
                <w:lang w:val="en-IE"/>
              </w:rPr>
              <w:t>codelists</w:t>
            </w:r>
            <w:proofErr w:type="spellEnd"/>
            <w:r>
              <w:rPr>
                <w:rFonts w:asciiTheme="minorHAnsi" w:hAnsiTheme="minorHAnsi" w:cs="Arial"/>
                <w:sz w:val="22"/>
                <w:szCs w:val="22"/>
                <w:lang w:val="en-IE"/>
              </w:rPr>
              <w:t xml:space="preserve">, in messages </w:t>
            </w:r>
            <w:r w:rsidRPr="00F36DEC">
              <w:rPr>
                <w:rFonts w:asciiTheme="minorHAnsi" w:hAnsiTheme="minorHAnsi" w:cs="Arial"/>
                <w:sz w:val="22"/>
                <w:szCs w:val="22"/>
                <w:lang w:val="en-IE"/>
              </w:rPr>
              <w:t>CC019C, CC023C, CC035C, CC045C, CC224C, CC228C</w:t>
            </w:r>
            <w:r>
              <w:rPr>
                <w:rFonts w:asciiTheme="minorHAnsi" w:hAnsiTheme="minorHAnsi" w:cs="Arial"/>
                <w:sz w:val="22"/>
                <w:szCs w:val="22"/>
                <w:lang w:val="en-IE"/>
              </w:rPr>
              <w:t xml:space="preserve">, </w:t>
            </w:r>
            <w:r w:rsidRPr="00F36DEC">
              <w:rPr>
                <w:rFonts w:asciiTheme="minorHAnsi" w:hAnsiTheme="minorHAnsi" w:cs="Arial"/>
                <w:sz w:val="22"/>
                <w:szCs w:val="22"/>
                <w:lang w:val="en-IE"/>
              </w:rPr>
              <w:t>CC229C</w:t>
            </w:r>
            <w:r>
              <w:rPr>
                <w:rFonts w:asciiTheme="minorHAnsi" w:hAnsiTheme="minorHAnsi" w:cs="Arial"/>
                <w:sz w:val="22"/>
                <w:szCs w:val="22"/>
                <w:lang w:val="en-IE"/>
              </w:rPr>
              <w:t xml:space="preserve">, </w:t>
            </w:r>
            <w:r w:rsidRPr="005E6A43">
              <w:rPr>
                <w:rFonts w:asciiTheme="minorHAnsi" w:hAnsiTheme="minorHAnsi" w:cs="Arial"/>
                <w:sz w:val="22"/>
                <w:szCs w:val="22"/>
                <w:lang w:val="en-IE"/>
              </w:rPr>
              <w:t>CC037C, CD150C and CD151C</w:t>
            </w:r>
            <w:r>
              <w:rPr>
                <w:rFonts w:asciiTheme="minorHAnsi" w:hAnsiTheme="minorHAnsi" w:cs="Arial"/>
                <w:sz w:val="22"/>
                <w:szCs w:val="22"/>
                <w:lang w:val="en-IE"/>
              </w:rPr>
              <w:t xml:space="preserve">, the </w:t>
            </w:r>
            <w:r w:rsidRPr="00F36DEC">
              <w:rPr>
                <w:rFonts w:asciiTheme="minorHAnsi" w:hAnsiTheme="minorHAnsi" w:cs="Arial"/>
                <w:sz w:val="22"/>
                <w:szCs w:val="22"/>
                <w:lang w:val="en-IE"/>
              </w:rPr>
              <w:t xml:space="preserve">CL070- </w:t>
            </w:r>
            <w:proofErr w:type="spellStart"/>
            <w:r w:rsidRPr="00F36DEC">
              <w:rPr>
                <w:rFonts w:asciiTheme="minorHAnsi" w:hAnsiTheme="minorHAnsi" w:cs="Arial"/>
                <w:sz w:val="22"/>
                <w:szCs w:val="22"/>
                <w:lang w:val="en-IE"/>
              </w:rPr>
              <w:t>CountryCodesCustomsOfficeLists</w:t>
            </w:r>
            <w:proofErr w:type="spellEnd"/>
            <w:r>
              <w:rPr>
                <w:rFonts w:asciiTheme="minorHAnsi" w:hAnsiTheme="minorHAnsi" w:cs="Arial"/>
                <w:sz w:val="22"/>
                <w:szCs w:val="22"/>
                <w:lang w:val="en-IE"/>
              </w:rPr>
              <w:t xml:space="preserve"> which is applied to</w:t>
            </w:r>
            <w:r w:rsidR="009E17EC">
              <w:rPr>
                <w:rFonts w:asciiTheme="minorHAnsi" w:hAnsiTheme="minorHAnsi" w:cs="Arial"/>
                <w:sz w:val="22"/>
                <w:szCs w:val="22"/>
                <w:lang w:val="en-IE"/>
              </w:rPr>
              <w:t xml:space="preserve"> Data Items</w:t>
            </w:r>
            <w:r>
              <w:rPr>
                <w:rFonts w:asciiTheme="minorHAnsi" w:hAnsiTheme="minorHAnsi" w:cs="Arial"/>
                <w:sz w:val="22"/>
                <w:szCs w:val="22"/>
                <w:lang w:val="en-IE"/>
              </w:rPr>
              <w:t xml:space="preserve"> </w:t>
            </w:r>
            <w:r w:rsidR="009E17EC" w:rsidRPr="00F36DEC">
              <w:rPr>
                <w:rFonts w:asciiTheme="minorHAnsi" w:hAnsiTheme="minorHAnsi" w:cs="Arial"/>
                <w:sz w:val="22"/>
                <w:szCs w:val="22"/>
                <w:lang w:val="en-IE"/>
              </w:rPr>
              <w:t>&lt;GUARANTEE REFERENCE-GUARANTOR-</w:t>
            </w:r>
            <w:proofErr w:type="spellStart"/>
            <w:r w:rsidR="009E17EC" w:rsidRPr="00F36DEC">
              <w:rPr>
                <w:rFonts w:asciiTheme="minorHAnsi" w:hAnsiTheme="minorHAnsi" w:cs="Arial"/>
                <w:sz w:val="22"/>
                <w:szCs w:val="22"/>
                <w:lang w:val="en-IE"/>
              </w:rPr>
              <w:t>ADRESS.Country</w:t>
            </w:r>
            <w:proofErr w:type="spellEnd"/>
            <w:r w:rsidR="009E17EC" w:rsidRPr="00F36DEC">
              <w:rPr>
                <w:rFonts w:asciiTheme="minorHAnsi" w:hAnsiTheme="minorHAnsi" w:cs="Arial"/>
                <w:sz w:val="22"/>
                <w:szCs w:val="22"/>
                <w:lang w:val="en-IE"/>
              </w:rPr>
              <w:t>&gt;</w:t>
            </w:r>
            <w:r w:rsidR="009E17EC">
              <w:rPr>
                <w:rFonts w:asciiTheme="minorHAnsi" w:hAnsiTheme="minorHAnsi" w:cs="Arial"/>
                <w:sz w:val="22"/>
                <w:szCs w:val="22"/>
                <w:lang w:val="en-IE"/>
              </w:rPr>
              <w:t xml:space="preserve"> and </w:t>
            </w:r>
            <w:r w:rsidR="009E17EC" w:rsidRPr="00F36DEC">
              <w:rPr>
                <w:rFonts w:asciiTheme="minorHAnsi" w:hAnsiTheme="minorHAnsi" w:cs="Arial"/>
                <w:sz w:val="22"/>
                <w:szCs w:val="22"/>
                <w:lang w:val="en-IE"/>
              </w:rPr>
              <w:t>&lt;GUARANTEE REFERENCE-GUARANTOR-</w:t>
            </w:r>
            <w:proofErr w:type="spellStart"/>
            <w:r w:rsidR="009E17EC" w:rsidRPr="00F36DEC">
              <w:rPr>
                <w:rFonts w:asciiTheme="minorHAnsi" w:hAnsiTheme="minorHAnsi" w:cs="Arial"/>
                <w:sz w:val="22"/>
                <w:szCs w:val="22"/>
                <w:lang w:val="en-IE"/>
              </w:rPr>
              <w:t>ADRESS.Country</w:t>
            </w:r>
            <w:proofErr w:type="spellEnd"/>
            <w:r w:rsidR="009E17EC" w:rsidRPr="00F36DEC">
              <w:rPr>
                <w:rFonts w:asciiTheme="minorHAnsi" w:hAnsiTheme="minorHAnsi" w:cs="Arial"/>
                <w:sz w:val="22"/>
                <w:szCs w:val="22"/>
                <w:lang w:val="en-IE"/>
              </w:rPr>
              <w:t>&gt;</w:t>
            </w:r>
            <w:r w:rsidR="009E17EC">
              <w:rPr>
                <w:rFonts w:asciiTheme="minorHAnsi" w:hAnsiTheme="minorHAnsi" w:cs="Arial"/>
                <w:sz w:val="22"/>
                <w:szCs w:val="22"/>
                <w:lang w:val="en-IE"/>
              </w:rPr>
              <w:t xml:space="preserve">, </w:t>
            </w:r>
            <w:r>
              <w:rPr>
                <w:rFonts w:asciiTheme="minorHAnsi" w:hAnsiTheme="minorHAnsi" w:cs="Arial"/>
                <w:sz w:val="22"/>
                <w:szCs w:val="22"/>
                <w:lang w:val="en-IE"/>
              </w:rPr>
              <w:t xml:space="preserve">shall be replaced by the </w:t>
            </w:r>
            <w:r w:rsidRPr="00F36DEC">
              <w:rPr>
                <w:rFonts w:asciiTheme="minorHAnsi" w:hAnsiTheme="minorHAnsi" w:cs="Arial"/>
                <w:sz w:val="22"/>
                <w:szCs w:val="22"/>
                <w:u w:val="single"/>
                <w:lang w:val="en-IE"/>
              </w:rPr>
              <w:t>CL248</w:t>
            </w:r>
            <w:r>
              <w:rPr>
                <w:rFonts w:asciiTheme="minorHAnsi" w:hAnsiTheme="minorHAnsi" w:cs="Arial"/>
                <w:sz w:val="22"/>
                <w:szCs w:val="22"/>
                <w:u w:val="single"/>
                <w:lang w:val="en-IE"/>
              </w:rPr>
              <w:t xml:space="preserve">- </w:t>
            </w:r>
            <w:proofErr w:type="spellStart"/>
            <w:r w:rsidRPr="00F36DEC">
              <w:rPr>
                <w:rFonts w:asciiTheme="minorHAnsi" w:hAnsiTheme="minorHAnsi" w:cs="Arial"/>
                <w:sz w:val="22"/>
                <w:szCs w:val="22"/>
                <w:lang w:val="en-IE"/>
              </w:rPr>
              <w:t>CountryCodesForAddress</w:t>
            </w:r>
            <w:proofErr w:type="spellEnd"/>
            <w:r w:rsidRPr="00F36DEC">
              <w:rPr>
                <w:rFonts w:asciiTheme="minorHAnsi" w:hAnsiTheme="minorHAnsi" w:cs="Arial"/>
                <w:sz w:val="22"/>
                <w:szCs w:val="22"/>
                <w:lang w:val="en-IE"/>
              </w:rPr>
              <w:t xml:space="preserve">.  </w:t>
            </w:r>
          </w:p>
          <w:p w14:paraId="03DF98F9" w14:textId="617EDDF5" w:rsidR="005E6A43" w:rsidRDefault="005E6A43" w:rsidP="005E6A43">
            <w:pPr>
              <w:pStyle w:val="ListParagraph"/>
              <w:rPr>
                <w:rFonts w:asciiTheme="minorHAnsi" w:hAnsiTheme="minorHAnsi" w:cs="Arial"/>
                <w:sz w:val="22"/>
                <w:szCs w:val="22"/>
                <w:lang w:val="en-IE"/>
              </w:rPr>
            </w:pPr>
          </w:p>
          <w:p w14:paraId="6898C77F" w14:textId="20AE5B62" w:rsidR="00056FFE" w:rsidRPr="009F5B5A" w:rsidRDefault="00056FFE" w:rsidP="009F5B5A">
            <w:pPr>
              <w:rPr>
                <w:rFonts w:asciiTheme="minorHAnsi" w:hAnsiTheme="minorHAnsi" w:cs="Arial"/>
                <w:sz w:val="22"/>
                <w:szCs w:val="22"/>
                <w:u w:val="single"/>
                <w:lang w:val="en-IE"/>
              </w:rPr>
            </w:pPr>
          </w:p>
        </w:tc>
      </w:tr>
    </w:tbl>
    <w:p w14:paraId="010E6FD7" w14:textId="77777777" w:rsidR="005F073E" w:rsidRDefault="005F073E" w:rsidP="00C001F9">
      <w:pPr>
        <w:rPr>
          <w:rFonts w:asciiTheme="minorHAnsi" w:hAnsiTheme="minorHAnsi" w:cs="Arial"/>
          <w:b/>
          <w:bCs/>
          <w:i/>
          <w:iCs/>
          <w:color w:val="5C5C5C"/>
          <w:sz w:val="28"/>
          <w:szCs w:val="28"/>
        </w:rPr>
      </w:pPr>
    </w:p>
    <w:p w14:paraId="72D82936" w14:textId="77777777" w:rsidR="005F073E" w:rsidRDefault="005F073E" w:rsidP="00C001F9">
      <w:pPr>
        <w:rPr>
          <w:rFonts w:asciiTheme="minorHAnsi" w:hAnsiTheme="minorHAnsi" w:cs="Arial"/>
          <w:b/>
          <w:bCs/>
          <w:i/>
          <w:iCs/>
          <w:color w:val="5C5C5C"/>
          <w:sz w:val="28"/>
          <w:szCs w:val="28"/>
        </w:rPr>
      </w:pPr>
    </w:p>
    <w:p w14:paraId="5FC602CB" w14:textId="1FDD9ECB" w:rsidR="000433B1" w:rsidRDefault="000433B1">
      <w:pPr>
        <w:rPr>
          <w:rFonts w:asciiTheme="minorHAnsi" w:hAnsiTheme="minorHAnsi" w:cs="Arial"/>
          <w:b/>
          <w:bCs/>
          <w:sz w:val="28"/>
          <w:szCs w:val="28"/>
        </w:rPr>
      </w:pPr>
    </w:p>
    <w:p w14:paraId="1421926A" w14:textId="66FA969E" w:rsidR="00720F0A" w:rsidRDefault="00720F0A">
      <w:pPr>
        <w:rPr>
          <w:rFonts w:asciiTheme="minorHAnsi" w:hAnsiTheme="minorHAnsi" w:cs="Arial"/>
          <w:b/>
          <w:bCs/>
          <w:sz w:val="28"/>
          <w:szCs w:val="28"/>
        </w:rPr>
      </w:pPr>
    </w:p>
    <w:p w14:paraId="36710863" w14:textId="295B8167" w:rsidR="00720F0A" w:rsidRDefault="00720F0A">
      <w:pPr>
        <w:rPr>
          <w:rFonts w:asciiTheme="minorHAnsi" w:hAnsiTheme="minorHAnsi" w:cs="Arial"/>
          <w:b/>
          <w:bCs/>
          <w:sz w:val="28"/>
          <w:szCs w:val="28"/>
        </w:rPr>
      </w:pPr>
    </w:p>
    <w:p w14:paraId="3680122D" w14:textId="300FBCB6" w:rsidR="00720F0A" w:rsidRDefault="00720F0A">
      <w:pPr>
        <w:rPr>
          <w:rFonts w:asciiTheme="minorHAnsi" w:hAnsiTheme="minorHAnsi" w:cs="Arial"/>
          <w:b/>
          <w:bCs/>
          <w:sz w:val="28"/>
          <w:szCs w:val="28"/>
        </w:rPr>
      </w:pPr>
    </w:p>
    <w:p w14:paraId="66C74E22" w14:textId="070D5B27" w:rsidR="004F1A43" w:rsidRDefault="004F1A43">
      <w:pPr>
        <w:rPr>
          <w:rFonts w:asciiTheme="minorHAnsi" w:hAnsiTheme="minorHAnsi" w:cs="Arial"/>
          <w:b/>
          <w:bCs/>
          <w:sz w:val="28"/>
          <w:szCs w:val="28"/>
        </w:rPr>
      </w:pPr>
    </w:p>
    <w:p w14:paraId="266E90C1" w14:textId="77777777" w:rsidR="004F1A43" w:rsidRDefault="004F1A43">
      <w:pPr>
        <w:rPr>
          <w:rFonts w:asciiTheme="minorHAnsi" w:hAnsiTheme="minorHAnsi" w:cs="Arial"/>
          <w:b/>
          <w:bCs/>
          <w:sz w:val="28"/>
          <w:szCs w:val="28"/>
        </w:rPr>
      </w:pPr>
    </w:p>
    <w:p w14:paraId="20387600" w14:textId="77777777" w:rsidR="00720F0A" w:rsidRDefault="00720F0A">
      <w:pPr>
        <w:rPr>
          <w:rFonts w:asciiTheme="minorHAnsi" w:hAnsiTheme="minorHAnsi" w:cs="Arial"/>
          <w:b/>
          <w:bCs/>
          <w:sz w:val="28"/>
          <w:szCs w:val="28"/>
        </w:rPr>
      </w:pPr>
    </w:p>
    <w:p w14:paraId="65648D8F" w14:textId="5D97A4E7" w:rsidR="00444234" w:rsidRDefault="00444234">
      <w:pPr>
        <w:rPr>
          <w:rFonts w:asciiTheme="minorHAnsi" w:hAnsiTheme="minorHAnsi" w:cs="Arial"/>
          <w:b/>
          <w:bCs/>
          <w:sz w:val="28"/>
          <w:szCs w:val="28"/>
        </w:rPr>
      </w:pPr>
    </w:p>
    <w:p w14:paraId="1D9E18B9" w14:textId="77777777" w:rsidR="00444234" w:rsidRDefault="00444234">
      <w:pPr>
        <w:rPr>
          <w:rFonts w:asciiTheme="minorHAnsi" w:hAnsiTheme="minorHAnsi" w:cs="Arial"/>
          <w:b/>
          <w:bCs/>
          <w:sz w:val="28"/>
          <w:szCs w:val="28"/>
        </w:rPr>
      </w:pPr>
    </w:p>
    <w:p w14:paraId="4A65FE03" w14:textId="7CD8A76D" w:rsidR="003D4A7A" w:rsidRDefault="003D4A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r w:rsidR="00720F0A">
        <w:rPr>
          <w:rFonts w:asciiTheme="minorHAnsi" w:hAnsiTheme="minorHAnsi" w:cs="Arial"/>
          <w:b/>
          <w:bCs/>
          <w:sz w:val="28"/>
          <w:szCs w:val="28"/>
        </w:rPr>
        <w:t>Description of proposed solution</w:t>
      </w:r>
    </w:p>
    <w:p w14:paraId="20BF47F2" w14:textId="65E5CD2E" w:rsidR="009B4627" w:rsidRPr="00074158" w:rsidRDefault="009B4627" w:rsidP="00C001F9">
      <w:pPr>
        <w:rPr>
          <w:rFonts w:asciiTheme="minorHAnsi" w:hAnsiTheme="minorHAnsi" w:cs="Arial"/>
          <w:b/>
          <w:bCs/>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63FEA417">
        <w:tc>
          <w:tcPr>
            <w:tcW w:w="9606" w:type="dxa"/>
          </w:tcPr>
          <w:p w14:paraId="1B6D38F2" w14:textId="5983F8A3" w:rsidR="00716E5C" w:rsidRPr="00D23E8C" w:rsidRDefault="00716E5C" w:rsidP="00716E5C">
            <w:pPr>
              <w:rPr>
                <w:rFonts w:asciiTheme="minorHAnsi" w:hAnsiTheme="minorHAnsi" w:cs="Arial"/>
                <w:sz w:val="22"/>
                <w:szCs w:val="22"/>
              </w:rPr>
            </w:pPr>
            <w:bookmarkStart w:id="2" w:name="_Hlk77615001"/>
            <w:r w:rsidRPr="00D23E8C">
              <w:rPr>
                <w:rFonts w:asciiTheme="minorHAnsi" w:hAnsiTheme="minorHAnsi" w:cs="Arial"/>
                <w:sz w:val="22"/>
                <w:szCs w:val="22"/>
              </w:rPr>
              <w:t xml:space="preserve">The </w:t>
            </w:r>
            <w:r w:rsidRPr="00D23E8C">
              <w:rPr>
                <w:rFonts w:asciiTheme="minorHAnsi" w:hAnsiTheme="minorHAnsi" w:cs="Arial"/>
                <w:b/>
                <w:sz w:val="22"/>
                <w:szCs w:val="22"/>
              </w:rPr>
              <w:t>DDNTA-v</w:t>
            </w:r>
            <w:r w:rsidR="00502C9A">
              <w:rPr>
                <w:rFonts w:asciiTheme="minorHAnsi" w:hAnsiTheme="minorHAnsi" w:cs="Arial"/>
                <w:b/>
                <w:sz w:val="22"/>
                <w:szCs w:val="22"/>
              </w:rPr>
              <w:t>5.14</w:t>
            </w:r>
            <w:r w:rsidR="0009271D">
              <w:rPr>
                <w:rFonts w:asciiTheme="minorHAnsi" w:hAnsiTheme="minorHAnsi" w:cs="Arial"/>
                <w:b/>
                <w:sz w:val="22"/>
                <w:szCs w:val="22"/>
              </w:rPr>
              <w:t>.</w:t>
            </w:r>
            <w:r w:rsidR="004F2110">
              <w:rPr>
                <w:rFonts w:asciiTheme="minorHAnsi" w:hAnsiTheme="minorHAnsi" w:cs="Arial"/>
                <w:b/>
                <w:sz w:val="22"/>
                <w:szCs w:val="22"/>
              </w:rPr>
              <w:t>1</w:t>
            </w:r>
            <w:r w:rsidRPr="00D23E8C">
              <w:rPr>
                <w:rFonts w:asciiTheme="minorHAnsi" w:hAnsiTheme="minorHAnsi" w:cs="Arial"/>
                <w:b/>
                <w:sz w:val="22"/>
                <w:szCs w:val="22"/>
              </w:rPr>
              <w:t xml:space="preserve"> (incl. Appendix Q2) and </w:t>
            </w:r>
            <w:r>
              <w:rPr>
                <w:rFonts w:asciiTheme="minorHAnsi" w:hAnsiTheme="minorHAnsi" w:cs="Arial"/>
                <w:b/>
                <w:sz w:val="22"/>
                <w:szCs w:val="22"/>
              </w:rPr>
              <w:t xml:space="preserve">the </w:t>
            </w:r>
            <w:r w:rsidRPr="00D23E8C">
              <w:rPr>
                <w:rFonts w:asciiTheme="minorHAnsi" w:hAnsiTheme="minorHAnsi" w:cs="Arial"/>
                <w:b/>
                <w:sz w:val="22"/>
                <w:szCs w:val="22"/>
              </w:rPr>
              <w:t>CSE</w:t>
            </w:r>
            <w:r>
              <w:rPr>
                <w:rFonts w:asciiTheme="minorHAnsi" w:hAnsiTheme="minorHAnsi" w:cs="Arial"/>
                <w:b/>
                <w:sz w:val="22"/>
                <w:szCs w:val="22"/>
              </w:rPr>
              <w:t>-v51.</w:t>
            </w:r>
            <w:r w:rsidR="00661F23">
              <w:rPr>
                <w:rFonts w:asciiTheme="minorHAnsi" w:hAnsiTheme="minorHAnsi" w:cs="Arial"/>
                <w:b/>
                <w:sz w:val="22"/>
                <w:szCs w:val="22"/>
              </w:rPr>
              <w:t>6.0</w:t>
            </w:r>
            <w:r>
              <w:rPr>
                <w:rFonts w:asciiTheme="minorHAnsi" w:hAnsiTheme="minorHAnsi" w:cs="Arial"/>
                <w:b/>
                <w:sz w:val="22"/>
                <w:szCs w:val="22"/>
              </w:rPr>
              <w:t xml:space="preserve"> </w:t>
            </w:r>
            <w:r w:rsidRPr="00D23E8C">
              <w:rPr>
                <w:rFonts w:asciiTheme="minorHAnsi" w:hAnsiTheme="minorHAnsi" w:cs="Arial"/>
                <w:sz w:val="22"/>
                <w:szCs w:val="22"/>
              </w:rPr>
              <w:t>shall be corrected as follows</w:t>
            </w:r>
            <w:r w:rsidRPr="00D23E8C">
              <w:rPr>
                <w:rFonts w:asciiTheme="minorHAnsi" w:hAnsiTheme="minorHAnsi" w:cstheme="minorHAnsi"/>
                <w:sz w:val="22"/>
                <w:szCs w:val="22"/>
              </w:rPr>
              <w:t xml:space="preserve"> </w:t>
            </w:r>
            <w:r w:rsidRPr="00D23E8C">
              <w:rPr>
                <w:rFonts w:asciiTheme="minorHAnsi" w:hAnsiTheme="minorHAnsi" w:cs="Arial"/>
                <w:sz w:val="22"/>
                <w:szCs w:val="22"/>
              </w:rPr>
              <w:t xml:space="preserve">(addition of </w:t>
            </w:r>
            <w:r w:rsidRPr="00FA5ABD">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sidRPr="00FA5ABD">
              <w:rPr>
                <w:rFonts w:asciiTheme="minorHAnsi" w:hAnsiTheme="minorHAnsi" w:cs="Arial"/>
                <w:strike/>
                <w:color w:val="FF0000"/>
                <w:sz w:val="22"/>
                <w:szCs w:val="22"/>
              </w:rPr>
              <w:t xml:space="preserve">text with </w:t>
            </w:r>
            <w:proofErr w:type="gramStart"/>
            <w:r w:rsidRPr="00FA5ABD">
              <w:rPr>
                <w:rFonts w:asciiTheme="minorHAnsi" w:hAnsiTheme="minorHAnsi" w:cs="Arial"/>
                <w:strike/>
                <w:color w:val="FF0000"/>
                <w:sz w:val="22"/>
                <w:szCs w:val="22"/>
              </w:rPr>
              <w:t>strikethrough</w:t>
            </w:r>
            <w:r>
              <w:rPr>
                <w:rFonts w:asciiTheme="minorHAnsi" w:hAnsiTheme="minorHAnsi" w:cs="Arial"/>
                <w:sz w:val="22"/>
                <w:szCs w:val="22"/>
              </w:rPr>
              <w:t xml:space="preserve"> </w:t>
            </w:r>
            <w:r w:rsidRPr="00D23E8C">
              <w:rPr>
                <w:rFonts w:asciiTheme="minorHAnsi" w:hAnsiTheme="minorHAnsi" w:cs="Arial"/>
                <w:sz w:val="22"/>
                <w:szCs w:val="22"/>
              </w:rPr>
              <w:t>)</w:t>
            </w:r>
            <w:proofErr w:type="gramEnd"/>
            <w:r w:rsidRPr="00D23E8C">
              <w:rPr>
                <w:rFonts w:asciiTheme="minorHAnsi" w:hAnsiTheme="minorHAnsi" w:cstheme="minorHAnsi"/>
                <w:sz w:val="22"/>
                <w:szCs w:val="22"/>
              </w:rPr>
              <w:t>:</w:t>
            </w:r>
          </w:p>
          <w:p w14:paraId="750A03FD" w14:textId="43EF6D76" w:rsidR="0021411D" w:rsidRDefault="0021411D" w:rsidP="0021411D">
            <w:pPr>
              <w:rPr>
                <w:rFonts w:asciiTheme="minorHAnsi" w:hAnsiTheme="minorHAnsi" w:cs="Arial"/>
                <w:sz w:val="22"/>
                <w:szCs w:val="22"/>
                <w:lang w:val="en-IE"/>
              </w:rPr>
            </w:pPr>
          </w:p>
          <w:p w14:paraId="3A40D976" w14:textId="77777777" w:rsidR="00FC347E" w:rsidRDefault="00FC347E" w:rsidP="00FC347E">
            <w:pPr>
              <w:rPr>
                <w:rFonts w:asciiTheme="minorHAnsi" w:hAnsiTheme="minorHAnsi" w:cs="Arial"/>
                <w:sz w:val="22"/>
                <w:szCs w:val="22"/>
                <w:lang w:val="en-IE"/>
              </w:rPr>
            </w:pPr>
          </w:p>
          <w:p w14:paraId="7AA26E63" w14:textId="70102C87" w:rsidR="002A3BC3" w:rsidRPr="009F5B5A" w:rsidRDefault="00892698" w:rsidP="009F5B5A">
            <w:pPr>
              <w:rPr>
                <w:rFonts w:asciiTheme="minorHAnsi" w:hAnsiTheme="minorHAnsi" w:cs="Arial"/>
                <w:sz w:val="22"/>
                <w:szCs w:val="22"/>
              </w:rPr>
            </w:pPr>
            <w:r w:rsidRPr="009F5B5A">
              <w:rPr>
                <w:rFonts w:asciiTheme="minorHAnsi" w:hAnsiTheme="minorHAnsi" w:cs="Arial"/>
                <w:sz w:val="22"/>
                <w:szCs w:val="22"/>
              </w:rPr>
              <w:t xml:space="preserve">Taking into consideration the above </w:t>
            </w:r>
            <w:proofErr w:type="spellStart"/>
            <w:r w:rsidRPr="009F5B5A">
              <w:rPr>
                <w:rFonts w:asciiTheme="minorHAnsi" w:hAnsiTheme="minorHAnsi" w:cs="Arial"/>
                <w:sz w:val="22"/>
                <w:szCs w:val="22"/>
              </w:rPr>
              <w:t>codelists</w:t>
            </w:r>
            <w:proofErr w:type="spellEnd"/>
            <w:r w:rsidRPr="009F5B5A">
              <w:rPr>
                <w:rFonts w:asciiTheme="minorHAnsi" w:hAnsiTheme="minorHAnsi" w:cs="Arial"/>
                <w:sz w:val="22"/>
                <w:szCs w:val="22"/>
              </w:rPr>
              <w:t xml:space="preserve">, in messages CC019C, CC023C, CC035C, CC045C, CC224C, CC228C, CC229C, CC037C, CD150C and CD151C, the CL070- </w:t>
            </w:r>
            <w:proofErr w:type="spellStart"/>
            <w:r w:rsidRPr="009F5B5A">
              <w:rPr>
                <w:rFonts w:asciiTheme="minorHAnsi" w:hAnsiTheme="minorHAnsi" w:cs="Arial"/>
                <w:sz w:val="22"/>
                <w:szCs w:val="22"/>
              </w:rPr>
              <w:t>CountryCodesCustomsOfficeLists</w:t>
            </w:r>
            <w:proofErr w:type="spellEnd"/>
            <w:r w:rsidRPr="009F5B5A">
              <w:rPr>
                <w:rFonts w:asciiTheme="minorHAnsi" w:hAnsiTheme="minorHAnsi" w:cs="Arial"/>
                <w:sz w:val="22"/>
                <w:szCs w:val="22"/>
              </w:rPr>
              <w:t xml:space="preserve"> which is applied to Data Items &lt;GUARANTEE REFERENCE-GUARANTOR-</w:t>
            </w:r>
            <w:proofErr w:type="spellStart"/>
            <w:r w:rsidRPr="009F5B5A">
              <w:rPr>
                <w:rFonts w:asciiTheme="minorHAnsi" w:hAnsiTheme="minorHAnsi" w:cs="Arial"/>
                <w:sz w:val="22"/>
                <w:szCs w:val="22"/>
              </w:rPr>
              <w:t>ADRESS.Country</w:t>
            </w:r>
            <w:proofErr w:type="spellEnd"/>
            <w:r w:rsidRPr="009F5B5A">
              <w:rPr>
                <w:rFonts w:asciiTheme="minorHAnsi" w:hAnsiTheme="minorHAnsi" w:cs="Arial"/>
                <w:sz w:val="22"/>
                <w:szCs w:val="22"/>
              </w:rPr>
              <w:t>&gt; and &lt;GUARANTEE REFERENCE-GUARANTOR-</w:t>
            </w:r>
            <w:proofErr w:type="spellStart"/>
            <w:r w:rsidRPr="009F5B5A">
              <w:rPr>
                <w:rFonts w:asciiTheme="minorHAnsi" w:hAnsiTheme="minorHAnsi" w:cs="Arial"/>
                <w:sz w:val="22"/>
                <w:szCs w:val="22"/>
              </w:rPr>
              <w:t>ADRESS.Country</w:t>
            </w:r>
            <w:proofErr w:type="spellEnd"/>
            <w:r w:rsidRPr="009F5B5A">
              <w:rPr>
                <w:rFonts w:asciiTheme="minorHAnsi" w:hAnsiTheme="minorHAnsi" w:cs="Arial"/>
                <w:sz w:val="22"/>
                <w:szCs w:val="22"/>
              </w:rPr>
              <w:t xml:space="preserve">&gt;, shall be replaced by the CL248- </w:t>
            </w:r>
            <w:proofErr w:type="spellStart"/>
            <w:r w:rsidRPr="009F5B5A">
              <w:rPr>
                <w:rFonts w:asciiTheme="minorHAnsi" w:hAnsiTheme="minorHAnsi" w:cs="Arial"/>
                <w:sz w:val="22"/>
                <w:szCs w:val="22"/>
              </w:rPr>
              <w:t>CountryCodesForAddress</w:t>
            </w:r>
            <w:proofErr w:type="spellEnd"/>
            <w:r w:rsidRPr="009F5B5A">
              <w:rPr>
                <w:rFonts w:asciiTheme="minorHAnsi" w:hAnsiTheme="minorHAnsi" w:cs="Arial"/>
                <w:sz w:val="22"/>
                <w:szCs w:val="22"/>
              </w:rPr>
              <w:t xml:space="preserve"> as presented below: </w:t>
            </w:r>
          </w:p>
          <w:p w14:paraId="3E1038BD" w14:textId="77777777" w:rsidR="00E82AA3" w:rsidRDefault="00E82AA3" w:rsidP="00892698">
            <w:pPr>
              <w:pStyle w:val="ListParagraph"/>
              <w:rPr>
                <w:rFonts w:asciiTheme="minorHAnsi" w:hAnsiTheme="minorHAnsi" w:cs="Arial"/>
                <w:b/>
                <w:bCs/>
                <w:sz w:val="22"/>
                <w:szCs w:val="22"/>
              </w:rPr>
            </w:pPr>
          </w:p>
          <w:p w14:paraId="378917A0" w14:textId="7D40E7F9" w:rsidR="00892698" w:rsidRPr="00E82AA3" w:rsidRDefault="00892698" w:rsidP="00892698">
            <w:pPr>
              <w:pStyle w:val="ListParagraph"/>
              <w:rPr>
                <w:rFonts w:asciiTheme="minorHAnsi" w:hAnsiTheme="minorHAnsi" w:cs="Arial"/>
                <w:b/>
                <w:bCs/>
                <w:sz w:val="22"/>
                <w:szCs w:val="22"/>
              </w:rPr>
            </w:pPr>
            <w:r w:rsidRPr="00E82AA3">
              <w:rPr>
                <w:rFonts w:asciiTheme="minorHAnsi" w:hAnsiTheme="minorHAnsi" w:cs="Arial"/>
                <w:b/>
                <w:bCs/>
                <w:sz w:val="22"/>
                <w:szCs w:val="22"/>
              </w:rPr>
              <w:t xml:space="preserve">CC019C message: </w:t>
            </w:r>
          </w:p>
          <w:p w14:paraId="69CDC123" w14:textId="77777777" w:rsidR="00E82AA3" w:rsidRDefault="00E82AA3" w:rsidP="00E82AA3">
            <w:pPr>
              <w:pStyle w:val="ListParagraph"/>
              <w:rPr>
                <w:rFonts w:asciiTheme="minorHAnsi" w:hAnsiTheme="minorHAnsi" w:cs="Arial"/>
                <w:sz w:val="22"/>
                <w:szCs w:val="22"/>
              </w:rPr>
            </w:pPr>
            <w:r>
              <w:rPr>
                <w:rFonts w:asciiTheme="minorHAnsi" w:hAnsiTheme="minorHAnsi" w:cs="Arial"/>
                <w:sz w:val="22"/>
                <w:szCs w:val="22"/>
              </w:rPr>
              <w:t>…</w:t>
            </w:r>
          </w:p>
          <w:p w14:paraId="01C2C480" w14:textId="77777777" w:rsidR="00E82AA3" w:rsidRDefault="00E82AA3" w:rsidP="00E82AA3">
            <w:pPr>
              <w:pStyle w:val="ListParagraph"/>
              <w:rPr>
                <w:rFonts w:asciiTheme="minorHAnsi" w:hAnsiTheme="minorHAnsi" w:cs="Arial"/>
                <w:sz w:val="22"/>
                <w:szCs w:val="22"/>
              </w:rPr>
            </w:pPr>
            <w:r>
              <w:rPr>
                <w:rFonts w:asciiTheme="minorHAnsi" w:hAnsiTheme="minorHAnsi" w:cs="Arial"/>
                <w:sz w:val="22"/>
                <w:szCs w:val="22"/>
              </w:rPr>
              <w:t>…</w:t>
            </w:r>
          </w:p>
          <w:p w14:paraId="60D18107" w14:textId="76D26D94" w:rsidR="00E82AA3" w:rsidRP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---GUARANTOR</w:t>
            </w:r>
          </w:p>
          <w:p w14:paraId="604FCCF9" w14:textId="77777777" w:rsidR="00E82AA3" w:rsidRP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ab/>
              <w:t>Identification number R an..17 G0002</w:t>
            </w:r>
          </w:p>
          <w:p w14:paraId="707747B8" w14:textId="77777777" w:rsidR="00E82AA3" w:rsidRP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R0860</w:t>
            </w:r>
          </w:p>
          <w:p w14:paraId="2B0740D3" w14:textId="77777777" w:rsidR="00E82AA3" w:rsidRP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ab/>
              <w:t>Name D an..70 C0250</w:t>
            </w:r>
          </w:p>
          <w:p w14:paraId="504EB68B" w14:textId="77777777" w:rsidR="00E82AA3" w:rsidRP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------ADDRESS</w:t>
            </w:r>
          </w:p>
          <w:p w14:paraId="76BDCECE" w14:textId="77777777" w:rsidR="00E82AA3" w:rsidRP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ab/>
              <w:t>Street and number R an..70</w:t>
            </w:r>
          </w:p>
          <w:p w14:paraId="6AB3ACA5" w14:textId="77777777" w:rsidR="00E82AA3" w:rsidRP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ab/>
              <w:t>Postcode D an..17 C0505</w:t>
            </w:r>
          </w:p>
          <w:p w14:paraId="09F320DE" w14:textId="77777777" w:rsidR="00E82AA3" w:rsidRP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ab/>
              <w:t>City R an..35</w:t>
            </w:r>
          </w:p>
          <w:p w14:paraId="253BA848" w14:textId="39B00D4E" w:rsidR="00892698"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ab/>
              <w:t xml:space="preserve">Country R a2 </w:t>
            </w:r>
            <w:r w:rsidRPr="00E82AA3">
              <w:rPr>
                <w:rFonts w:asciiTheme="minorHAnsi" w:hAnsiTheme="minorHAnsi" w:cs="Arial"/>
                <w:strike/>
                <w:color w:val="FF0000"/>
                <w:sz w:val="22"/>
                <w:szCs w:val="22"/>
              </w:rPr>
              <w:t xml:space="preserve">CL070 </w:t>
            </w:r>
            <w:r w:rsidRPr="00E82AA3">
              <w:rPr>
                <w:rFonts w:asciiTheme="minorHAnsi" w:hAnsiTheme="minorHAnsi" w:cs="Arial"/>
                <w:sz w:val="22"/>
                <w:szCs w:val="22"/>
                <w:highlight w:val="yellow"/>
              </w:rPr>
              <w:t>CL248</w:t>
            </w:r>
          </w:p>
          <w:p w14:paraId="0797E6EA" w14:textId="3FFDE56E" w:rsidR="00E82AA3" w:rsidRDefault="00E82AA3" w:rsidP="00892698">
            <w:pPr>
              <w:pStyle w:val="ListParagraph"/>
              <w:rPr>
                <w:rFonts w:asciiTheme="minorHAnsi" w:hAnsiTheme="minorHAnsi" w:cs="Arial"/>
                <w:sz w:val="22"/>
                <w:szCs w:val="22"/>
              </w:rPr>
            </w:pPr>
            <w:r>
              <w:rPr>
                <w:rFonts w:asciiTheme="minorHAnsi" w:hAnsiTheme="minorHAnsi" w:cs="Arial"/>
                <w:sz w:val="22"/>
                <w:szCs w:val="22"/>
              </w:rPr>
              <w:t>…</w:t>
            </w:r>
          </w:p>
          <w:p w14:paraId="0A5783E2" w14:textId="703D7C3D" w:rsidR="00E82AA3" w:rsidRDefault="00E82AA3" w:rsidP="00892698">
            <w:pPr>
              <w:pStyle w:val="ListParagraph"/>
              <w:rPr>
                <w:rFonts w:asciiTheme="minorHAnsi" w:hAnsiTheme="minorHAnsi" w:cs="Arial"/>
                <w:sz w:val="22"/>
                <w:szCs w:val="22"/>
              </w:rPr>
            </w:pPr>
            <w:r>
              <w:rPr>
                <w:rFonts w:asciiTheme="minorHAnsi" w:hAnsiTheme="minorHAnsi" w:cs="Arial"/>
                <w:sz w:val="22"/>
                <w:szCs w:val="22"/>
              </w:rPr>
              <w:t>…</w:t>
            </w:r>
          </w:p>
          <w:p w14:paraId="01D4273A" w14:textId="77777777" w:rsidR="00E82AA3" w:rsidRDefault="00E82AA3" w:rsidP="00892698">
            <w:pPr>
              <w:pStyle w:val="ListParagraph"/>
              <w:rPr>
                <w:rFonts w:asciiTheme="minorHAnsi" w:hAnsiTheme="minorHAnsi" w:cs="Arial"/>
                <w:sz w:val="22"/>
                <w:szCs w:val="22"/>
              </w:rPr>
            </w:pPr>
          </w:p>
          <w:p w14:paraId="618DCEA8" w14:textId="77777777" w:rsidR="00E82AA3" w:rsidRPr="00E82AA3" w:rsidRDefault="00E82AA3" w:rsidP="00E82AA3">
            <w:pPr>
              <w:rPr>
                <w:rFonts w:asciiTheme="minorHAnsi" w:hAnsiTheme="minorHAnsi" w:cs="Arial"/>
                <w:sz w:val="22"/>
                <w:szCs w:val="22"/>
              </w:rPr>
            </w:pPr>
          </w:p>
          <w:p w14:paraId="12E2F26F" w14:textId="7C03207A" w:rsidR="00892698" w:rsidRPr="00E82AA3" w:rsidRDefault="00892698" w:rsidP="00892698">
            <w:pPr>
              <w:pStyle w:val="ListParagraph"/>
              <w:rPr>
                <w:rFonts w:asciiTheme="minorHAnsi" w:hAnsiTheme="minorHAnsi" w:cs="Arial"/>
                <w:b/>
                <w:bCs/>
                <w:sz w:val="22"/>
                <w:szCs w:val="22"/>
              </w:rPr>
            </w:pPr>
            <w:r w:rsidRPr="00E82AA3">
              <w:rPr>
                <w:rFonts w:asciiTheme="minorHAnsi" w:hAnsiTheme="minorHAnsi" w:cs="Arial"/>
                <w:b/>
                <w:bCs/>
                <w:sz w:val="22"/>
                <w:szCs w:val="22"/>
              </w:rPr>
              <w:t xml:space="preserve">CC023C message: </w:t>
            </w:r>
          </w:p>
          <w:p w14:paraId="2EA33D46" w14:textId="2E204FCF" w:rsidR="00E82AA3" w:rsidRDefault="00E82AA3" w:rsidP="00E82AA3">
            <w:pPr>
              <w:pStyle w:val="ListParagraph"/>
              <w:rPr>
                <w:rFonts w:asciiTheme="minorHAnsi" w:hAnsiTheme="minorHAnsi" w:cs="Arial"/>
                <w:sz w:val="22"/>
                <w:szCs w:val="22"/>
              </w:rPr>
            </w:pPr>
            <w:r>
              <w:rPr>
                <w:rFonts w:asciiTheme="minorHAnsi" w:hAnsiTheme="minorHAnsi" w:cs="Arial"/>
                <w:sz w:val="22"/>
                <w:szCs w:val="22"/>
              </w:rPr>
              <w:t>…</w:t>
            </w:r>
          </w:p>
          <w:p w14:paraId="28A274E5" w14:textId="0B0B2EE2" w:rsidR="00E82AA3" w:rsidRDefault="00E82AA3" w:rsidP="00E82AA3">
            <w:pPr>
              <w:pStyle w:val="ListParagraph"/>
              <w:rPr>
                <w:rFonts w:asciiTheme="minorHAnsi" w:hAnsiTheme="minorHAnsi" w:cs="Arial"/>
                <w:sz w:val="22"/>
                <w:szCs w:val="22"/>
              </w:rPr>
            </w:pPr>
            <w:r>
              <w:rPr>
                <w:rFonts w:asciiTheme="minorHAnsi" w:hAnsiTheme="minorHAnsi" w:cs="Arial"/>
                <w:sz w:val="22"/>
                <w:szCs w:val="22"/>
              </w:rPr>
              <w:t>…</w:t>
            </w:r>
          </w:p>
          <w:p w14:paraId="2A9C3525" w14:textId="77777777" w:rsidR="00E82AA3" w:rsidRP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---GUARANTOR</w:t>
            </w:r>
          </w:p>
          <w:p w14:paraId="45AF88D5" w14:textId="77777777" w:rsidR="00E82AA3" w:rsidRP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ab/>
              <w:t>Identification number R an..17 G0002</w:t>
            </w:r>
          </w:p>
          <w:p w14:paraId="7A213CA6" w14:textId="77777777" w:rsidR="00E82AA3" w:rsidRP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R0860</w:t>
            </w:r>
          </w:p>
          <w:p w14:paraId="6820B45F" w14:textId="77777777" w:rsidR="00E82AA3" w:rsidRP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ab/>
              <w:t>Name D an..70 C0250</w:t>
            </w:r>
          </w:p>
          <w:p w14:paraId="49B49B52" w14:textId="77777777" w:rsidR="00E82AA3" w:rsidRP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------ADDRESS</w:t>
            </w:r>
          </w:p>
          <w:p w14:paraId="30B76777" w14:textId="77777777" w:rsidR="00E82AA3" w:rsidRP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ab/>
              <w:t>Street and number R an..70</w:t>
            </w:r>
          </w:p>
          <w:p w14:paraId="07090F6F" w14:textId="77777777" w:rsidR="00E82AA3" w:rsidRP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ab/>
              <w:t>Postcode D an..17 C0505</w:t>
            </w:r>
          </w:p>
          <w:p w14:paraId="01A1C894" w14:textId="77777777" w:rsidR="00E82AA3" w:rsidRP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ab/>
              <w:t>City R an..35</w:t>
            </w:r>
          </w:p>
          <w:p w14:paraId="47124EEC" w14:textId="361FAE12" w:rsidR="00E82AA3" w:rsidRDefault="00E82AA3" w:rsidP="00E82AA3">
            <w:pPr>
              <w:pStyle w:val="ListParagraph"/>
              <w:rPr>
                <w:rFonts w:asciiTheme="minorHAnsi" w:hAnsiTheme="minorHAnsi" w:cs="Arial"/>
                <w:sz w:val="22"/>
                <w:szCs w:val="22"/>
              </w:rPr>
            </w:pPr>
            <w:r w:rsidRPr="00E82AA3">
              <w:rPr>
                <w:rFonts w:asciiTheme="minorHAnsi" w:hAnsiTheme="minorHAnsi" w:cs="Arial"/>
                <w:sz w:val="22"/>
                <w:szCs w:val="22"/>
              </w:rPr>
              <w:tab/>
              <w:t xml:space="preserve">Country R a2 </w:t>
            </w:r>
            <w:r w:rsidRPr="00E82AA3">
              <w:rPr>
                <w:rFonts w:asciiTheme="minorHAnsi" w:hAnsiTheme="minorHAnsi" w:cs="Arial"/>
                <w:strike/>
                <w:color w:val="FF0000"/>
                <w:sz w:val="22"/>
                <w:szCs w:val="22"/>
              </w:rPr>
              <w:t xml:space="preserve">CL070 </w:t>
            </w:r>
            <w:r w:rsidRPr="00E82AA3">
              <w:rPr>
                <w:rFonts w:asciiTheme="minorHAnsi" w:hAnsiTheme="minorHAnsi" w:cs="Arial"/>
                <w:sz w:val="22"/>
                <w:szCs w:val="22"/>
                <w:highlight w:val="yellow"/>
              </w:rPr>
              <w:t>CL248</w:t>
            </w:r>
          </w:p>
          <w:p w14:paraId="56486A75" w14:textId="0CBF4AB9" w:rsidR="00E82AA3" w:rsidRDefault="00E82AA3" w:rsidP="00E82AA3">
            <w:pPr>
              <w:pStyle w:val="ListParagraph"/>
              <w:rPr>
                <w:rFonts w:asciiTheme="minorHAnsi" w:hAnsiTheme="minorHAnsi" w:cs="Arial"/>
                <w:sz w:val="22"/>
                <w:szCs w:val="22"/>
              </w:rPr>
            </w:pPr>
            <w:r>
              <w:rPr>
                <w:rFonts w:asciiTheme="minorHAnsi" w:hAnsiTheme="minorHAnsi" w:cs="Arial"/>
                <w:sz w:val="22"/>
                <w:szCs w:val="22"/>
              </w:rPr>
              <w:t>…</w:t>
            </w:r>
          </w:p>
          <w:p w14:paraId="21A25FEB" w14:textId="4176DB23" w:rsidR="00E82AA3" w:rsidRDefault="00E82AA3" w:rsidP="00E82AA3">
            <w:pPr>
              <w:pStyle w:val="ListParagraph"/>
              <w:rPr>
                <w:rFonts w:asciiTheme="minorHAnsi" w:hAnsiTheme="minorHAnsi" w:cs="Arial"/>
                <w:sz w:val="22"/>
                <w:szCs w:val="22"/>
              </w:rPr>
            </w:pPr>
            <w:r>
              <w:rPr>
                <w:rFonts w:asciiTheme="minorHAnsi" w:hAnsiTheme="minorHAnsi" w:cs="Arial"/>
                <w:sz w:val="22"/>
                <w:szCs w:val="22"/>
              </w:rPr>
              <w:t>…</w:t>
            </w:r>
          </w:p>
          <w:p w14:paraId="0823A349" w14:textId="5A3BDF0A" w:rsidR="00E82AA3" w:rsidRPr="00E82AA3" w:rsidRDefault="00E82AA3" w:rsidP="00E82AA3">
            <w:pPr>
              <w:rPr>
                <w:rFonts w:asciiTheme="minorHAnsi" w:hAnsiTheme="minorHAnsi" w:cs="Arial"/>
                <w:sz w:val="22"/>
                <w:szCs w:val="22"/>
              </w:rPr>
            </w:pPr>
          </w:p>
          <w:p w14:paraId="45E87353" w14:textId="77777777" w:rsidR="00E82AA3" w:rsidRDefault="00E82AA3" w:rsidP="00892698">
            <w:pPr>
              <w:pStyle w:val="ListParagraph"/>
              <w:rPr>
                <w:rFonts w:asciiTheme="minorHAnsi" w:hAnsiTheme="minorHAnsi" w:cs="Arial"/>
                <w:sz w:val="22"/>
                <w:szCs w:val="22"/>
              </w:rPr>
            </w:pPr>
          </w:p>
          <w:p w14:paraId="10085578" w14:textId="613B82C4" w:rsidR="00892698" w:rsidRPr="00892698" w:rsidRDefault="00892698" w:rsidP="00892698">
            <w:pPr>
              <w:pStyle w:val="ListParagraph"/>
              <w:rPr>
                <w:rFonts w:asciiTheme="minorHAnsi" w:hAnsiTheme="minorHAnsi" w:cs="Arial"/>
                <w:sz w:val="22"/>
                <w:szCs w:val="22"/>
              </w:rPr>
            </w:pPr>
            <w:r>
              <w:rPr>
                <w:rFonts w:asciiTheme="minorHAnsi" w:hAnsiTheme="minorHAnsi" w:cs="Arial"/>
                <w:sz w:val="22"/>
                <w:szCs w:val="22"/>
              </w:rPr>
              <w:t xml:space="preserve">Same approach in messages </w:t>
            </w:r>
            <w:r w:rsidRPr="00F36DEC">
              <w:rPr>
                <w:rFonts w:asciiTheme="minorHAnsi" w:hAnsiTheme="minorHAnsi" w:cs="Arial"/>
                <w:sz w:val="22"/>
                <w:szCs w:val="22"/>
                <w:lang w:val="en-IE"/>
              </w:rPr>
              <w:t>CC035C, CC045C, CC224C, CC228C and CC229C.</w:t>
            </w:r>
          </w:p>
          <w:p w14:paraId="001353D9" w14:textId="278BC00E" w:rsidR="00892698" w:rsidRDefault="00892698" w:rsidP="002A3BC3">
            <w:pPr>
              <w:rPr>
                <w:rFonts w:asciiTheme="minorHAnsi" w:hAnsiTheme="minorHAnsi" w:cs="Arial"/>
                <w:sz w:val="22"/>
                <w:szCs w:val="22"/>
              </w:rPr>
            </w:pPr>
          </w:p>
          <w:p w14:paraId="3753A656" w14:textId="1F211580" w:rsidR="00892698" w:rsidRDefault="00892698" w:rsidP="002A3BC3">
            <w:pPr>
              <w:rPr>
                <w:rFonts w:asciiTheme="minorHAnsi" w:hAnsiTheme="minorHAnsi" w:cs="Arial"/>
                <w:sz w:val="22"/>
                <w:szCs w:val="22"/>
              </w:rPr>
            </w:pPr>
          </w:p>
          <w:p w14:paraId="614AAA90" w14:textId="725B2A7F" w:rsidR="00892698" w:rsidRDefault="00892698" w:rsidP="00892698">
            <w:pPr>
              <w:pStyle w:val="ListParagraph"/>
              <w:rPr>
                <w:rFonts w:asciiTheme="minorHAnsi" w:hAnsiTheme="minorHAnsi" w:cs="Arial"/>
                <w:b/>
                <w:bCs/>
                <w:sz w:val="22"/>
                <w:szCs w:val="22"/>
                <w:lang w:val="en-IE"/>
              </w:rPr>
            </w:pPr>
            <w:r w:rsidRPr="00E82AA3">
              <w:rPr>
                <w:rFonts w:asciiTheme="minorHAnsi" w:hAnsiTheme="minorHAnsi" w:cs="Arial"/>
                <w:b/>
                <w:bCs/>
                <w:sz w:val="22"/>
                <w:szCs w:val="22"/>
                <w:lang w:val="en-IE"/>
              </w:rPr>
              <w:t>CC037C</w:t>
            </w:r>
            <w:r w:rsidR="00E82AA3" w:rsidRPr="00E82AA3">
              <w:rPr>
                <w:rFonts w:asciiTheme="minorHAnsi" w:hAnsiTheme="minorHAnsi" w:cs="Arial"/>
                <w:b/>
                <w:bCs/>
                <w:sz w:val="22"/>
                <w:szCs w:val="22"/>
                <w:lang w:val="en-IE"/>
              </w:rPr>
              <w:t xml:space="preserve"> message: </w:t>
            </w:r>
          </w:p>
          <w:p w14:paraId="507B7B75" w14:textId="77777777" w:rsidR="00E82AA3" w:rsidRPr="00E82AA3" w:rsidRDefault="00E82AA3" w:rsidP="00E82AA3">
            <w:pPr>
              <w:pStyle w:val="ListParagraph"/>
              <w:rPr>
                <w:rFonts w:asciiTheme="minorHAnsi" w:hAnsiTheme="minorHAnsi" w:cs="Arial"/>
                <w:sz w:val="22"/>
                <w:szCs w:val="22"/>
                <w:lang w:val="en-IE"/>
              </w:rPr>
            </w:pPr>
            <w:r w:rsidRPr="00E82AA3">
              <w:rPr>
                <w:rFonts w:asciiTheme="minorHAnsi" w:hAnsiTheme="minorHAnsi" w:cs="Arial"/>
                <w:sz w:val="22"/>
                <w:szCs w:val="22"/>
                <w:lang w:val="en-IE"/>
              </w:rPr>
              <w:lastRenderedPageBreak/>
              <w:t>------GUARANTOR</w:t>
            </w:r>
          </w:p>
          <w:p w14:paraId="18412555" w14:textId="2EA90852" w:rsidR="00E82AA3" w:rsidRPr="00E82AA3" w:rsidRDefault="00E82AA3" w:rsidP="00E82AA3">
            <w:pPr>
              <w:pStyle w:val="ListParagraph"/>
              <w:rPr>
                <w:rFonts w:asciiTheme="minorHAnsi" w:hAnsiTheme="minorHAnsi" w:cs="Arial"/>
                <w:sz w:val="22"/>
                <w:szCs w:val="22"/>
                <w:lang w:val="en-IE"/>
              </w:rPr>
            </w:pPr>
            <w:r w:rsidRPr="00E82AA3">
              <w:rPr>
                <w:rFonts w:asciiTheme="minorHAnsi" w:hAnsiTheme="minorHAnsi" w:cs="Arial"/>
                <w:sz w:val="22"/>
                <w:szCs w:val="22"/>
                <w:lang w:val="en-IE"/>
              </w:rPr>
              <w:tab/>
              <w:t>Identification number R an..17 G0002</w:t>
            </w:r>
            <w:r>
              <w:rPr>
                <w:rFonts w:asciiTheme="minorHAnsi" w:hAnsiTheme="minorHAnsi" w:cs="Arial"/>
                <w:sz w:val="22"/>
                <w:szCs w:val="22"/>
                <w:lang w:val="en-IE"/>
              </w:rPr>
              <w:t xml:space="preserve"> </w:t>
            </w:r>
            <w:r w:rsidRPr="00E82AA3">
              <w:rPr>
                <w:rFonts w:asciiTheme="minorHAnsi" w:hAnsiTheme="minorHAnsi" w:cs="Arial"/>
                <w:sz w:val="22"/>
                <w:szCs w:val="22"/>
                <w:lang w:val="en-IE"/>
              </w:rPr>
              <w:t>R0860</w:t>
            </w:r>
          </w:p>
          <w:p w14:paraId="1641EB19" w14:textId="77777777" w:rsidR="00E82AA3" w:rsidRPr="00E82AA3" w:rsidRDefault="00E82AA3" w:rsidP="00E82AA3">
            <w:pPr>
              <w:pStyle w:val="ListParagraph"/>
              <w:rPr>
                <w:rFonts w:asciiTheme="minorHAnsi" w:hAnsiTheme="minorHAnsi" w:cs="Arial"/>
                <w:sz w:val="22"/>
                <w:szCs w:val="22"/>
                <w:lang w:val="en-IE"/>
              </w:rPr>
            </w:pPr>
            <w:r w:rsidRPr="00E82AA3">
              <w:rPr>
                <w:rFonts w:asciiTheme="minorHAnsi" w:hAnsiTheme="minorHAnsi" w:cs="Arial"/>
                <w:sz w:val="22"/>
                <w:szCs w:val="22"/>
                <w:lang w:val="en-IE"/>
              </w:rPr>
              <w:tab/>
              <w:t>Name R an..70</w:t>
            </w:r>
          </w:p>
          <w:p w14:paraId="79E4E0EA" w14:textId="77777777" w:rsidR="00E82AA3" w:rsidRPr="00E82AA3" w:rsidRDefault="00E82AA3" w:rsidP="00E82AA3">
            <w:pPr>
              <w:pStyle w:val="ListParagraph"/>
              <w:rPr>
                <w:rFonts w:asciiTheme="minorHAnsi" w:hAnsiTheme="minorHAnsi" w:cs="Arial"/>
                <w:sz w:val="22"/>
                <w:szCs w:val="22"/>
                <w:lang w:val="en-IE"/>
              </w:rPr>
            </w:pPr>
            <w:r w:rsidRPr="00E82AA3">
              <w:rPr>
                <w:rFonts w:asciiTheme="minorHAnsi" w:hAnsiTheme="minorHAnsi" w:cs="Arial"/>
                <w:sz w:val="22"/>
                <w:szCs w:val="22"/>
                <w:lang w:val="en-IE"/>
              </w:rPr>
              <w:t>---------ADDRESS</w:t>
            </w:r>
          </w:p>
          <w:p w14:paraId="5C95721C" w14:textId="77777777" w:rsidR="00E82AA3" w:rsidRPr="00E82AA3" w:rsidRDefault="00E82AA3" w:rsidP="00E82AA3">
            <w:pPr>
              <w:pStyle w:val="ListParagraph"/>
              <w:rPr>
                <w:rFonts w:asciiTheme="minorHAnsi" w:hAnsiTheme="minorHAnsi" w:cs="Arial"/>
                <w:sz w:val="22"/>
                <w:szCs w:val="22"/>
                <w:lang w:val="en-IE"/>
              </w:rPr>
            </w:pPr>
            <w:r w:rsidRPr="00E82AA3">
              <w:rPr>
                <w:rFonts w:asciiTheme="minorHAnsi" w:hAnsiTheme="minorHAnsi" w:cs="Arial"/>
                <w:sz w:val="22"/>
                <w:szCs w:val="22"/>
                <w:lang w:val="en-IE"/>
              </w:rPr>
              <w:tab/>
              <w:t>Street and number R an..70</w:t>
            </w:r>
          </w:p>
          <w:p w14:paraId="6C4774CF" w14:textId="77777777" w:rsidR="00E82AA3" w:rsidRPr="00E82AA3" w:rsidRDefault="00E82AA3" w:rsidP="00E82AA3">
            <w:pPr>
              <w:pStyle w:val="ListParagraph"/>
              <w:rPr>
                <w:rFonts w:asciiTheme="minorHAnsi" w:hAnsiTheme="minorHAnsi" w:cs="Arial"/>
                <w:sz w:val="22"/>
                <w:szCs w:val="22"/>
                <w:lang w:val="en-IE"/>
              </w:rPr>
            </w:pPr>
            <w:r w:rsidRPr="00E82AA3">
              <w:rPr>
                <w:rFonts w:asciiTheme="minorHAnsi" w:hAnsiTheme="minorHAnsi" w:cs="Arial"/>
                <w:sz w:val="22"/>
                <w:szCs w:val="22"/>
                <w:lang w:val="en-IE"/>
              </w:rPr>
              <w:tab/>
              <w:t>Postcode D an..17 C0505</w:t>
            </w:r>
          </w:p>
          <w:p w14:paraId="0C5924D6" w14:textId="77777777" w:rsidR="00E82AA3" w:rsidRPr="00E82AA3" w:rsidRDefault="00E82AA3" w:rsidP="00E82AA3">
            <w:pPr>
              <w:pStyle w:val="ListParagraph"/>
              <w:rPr>
                <w:rFonts w:asciiTheme="minorHAnsi" w:hAnsiTheme="minorHAnsi" w:cs="Arial"/>
                <w:sz w:val="22"/>
                <w:szCs w:val="22"/>
                <w:lang w:val="en-IE"/>
              </w:rPr>
            </w:pPr>
            <w:r w:rsidRPr="00E82AA3">
              <w:rPr>
                <w:rFonts w:asciiTheme="minorHAnsi" w:hAnsiTheme="minorHAnsi" w:cs="Arial"/>
                <w:sz w:val="22"/>
                <w:szCs w:val="22"/>
                <w:lang w:val="en-IE"/>
              </w:rPr>
              <w:tab/>
              <w:t>City R an..35</w:t>
            </w:r>
          </w:p>
          <w:p w14:paraId="2E7A3D74" w14:textId="6606112F" w:rsidR="00E82AA3" w:rsidRPr="00E82AA3" w:rsidRDefault="00E82AA3" w:rsidP="00E82AA3">
            <w:pPr>
              <w:pStyle w:val="ListParagraph"/>
              <w:rPr>
                <w:rFonts w:asciiTheme="minorHAnsi" w:hAnsiTheme="minorHAnsi" w:cs="Arial"/>
                <w:sz w:val="22"/>
                <w:szCs w:val="22"/>
                <w:lang w:val="en-IE"/>
              </w:rPr>
            </w:pPr>
            <w:r w:rsidRPr="00E82AA3">
              <w:rPr>
                <w:rFonts w:asciiTheme="minorHAnsi" w:hAnsiTheme="minorHAnsi" w:cs="Arial"/>
                <w:sz w:val="22"/>
                <w:szCs w:val="22"/>
                <w:lang w:val="en-IE"/>
              </w:rPr>
              <w:tab/>
              <w:t>Country R a2</w:t>
            </w:r>
            <w:r w:rsidRPr="00E82AA3">
              <w:rPr>
                <w:rFonts w:asciiTheme="minorHAnsi" w:hAnsiTheme="minorHAnsi" w:cs="Arial"/>
                <w:strike/>
                <w:color w:val="FF0000"/>
                <w:sz w:val="22"/>
                <w:szCs w:val="22"/>
              </w:rPr>
              <w:t xml:space="preserve"> CL070 </w:t>
            </w:r>
            <w:r w:rsidRPr="00E82AA3">
              <w:rPr>
                <w:rFonts w:asciiTheme="minorHAnsi" w:hAnsiTheme="minorHAnsi" w:cs="Arial"/>
                <w:sz w:val="22"/>
                <w:szCs w:val="22"/>
                <w:highlight w:val="yellow"/>
              </w:rPr>
              <w:t>CL248</w:t>
            </w:r>
          </w:p>
          <w:p w14:paraId="2F57E0DC" w14:textId="77777777" w:rsidR="00E82AA3" w:rsidRPr="00E82AA3" w:rsidRDefault="00E82AA3" w:rsidP="00892698">
            <w:pPr>
              <w:pStyle w:val="ListParagraph"/>
              <w:rPr>
                <w:rFonts w:asciiTheme="minorHAnsi" w:hAnsiTheme="minorHAnsi" w:cs="Arial"/>
                <w:b/>
                <w:bCs/>
                <w:sz w:val="22"/>
                <w:szCs w:val="22"/>
                <w:lang w:val="en-IE"/>
              </w:rPr>
            </w:pPr>
          </w:p>
          <w:p w14:paraId="6B77EA0F" w14:textId="77777777" w:rsidR="00E82AA3" w:rsidRPr="00E82AA3" w:rsidRDefault="00E82AA3" w:rsidP="00E82AA3">
            <w:pPr>
              <w:rPr>
                <w:rFonts w:asciiTheme="minorHAnsi" w:hAnsiTheme="minorHAnsi" w:cs="Arial"/>
                <w:sz w:val="22"/>
                <w:szCs w:val="22"/>
                <w:lang w:val="en-IE"/>
              </w:rPr>
            </w:pPr>
          </w:p>
          <w:p w14:paraId="09011D0A" w14:textId="666E9082" w:rsidR="00A34E4F" w:rsidRDefault="00E82AA3" w:rsidP="000379D0">
            <w:pPr>
              <w:pStyle w:val="ListParagraph"/>
              <w:rPr>
                <w:rFonts w:asciiTheme="minorHAnsi" w:hAnsiTheme="minorHAnsi" w:cs="Arial"/>
                <w:sz w:val="22"/>
                <w:szCs w:val="22"/>
                <w:lang w:val="en-IE"/>
              </w:rPr>
            </w:pPr>
            <w:r>
              <w:rPr>
                <w:rFonts w:asciiTheme="minorHAnsi" w:hAnsiTheme="minorHAnsi" w:cs="Arial"/>
                <w:sz w:val="22"/>
                <w:szCs w:val="22"/>
              </w:rPr>
              <w:t xml:space="preserve">Same approach in messages </w:t>
            </w:r>
            <w:r w:rsidR="00892698" w:rsidRPr="00F36DEC">
              <w:rPr>
                <w:rFonts w:asciiTheme="minorHAnsi" w:hAnsiTheme="minorHAnsi" w:cs="Arial"/>
                <w:sz w:val="22"/>
                <w:szCs w:val="22"/>
                <w:lang w:val="en-IE"/>
              </w:rPr>
              <w:t>CD150C and CD151C</w:t>
            </w:r>
            <w:r>
              <w:rPr>
                <w:rFonts w:asciiTheme="minorHAnsi" w:hAnsiTheme="minorHAnsi" w:cs="Arial"/>
                <w:sz w:val="22"/>
                <w:szCs w:val="22"/>
                <w:lang w:val="en-IE"/>
              </w:rPr>
              <w:t xml:space="preserve">. </w:t>
            </w:r>
            <w:r w:rsidR="00892698" w:rsidRPr="00F36DEC">
              <w:rPr>
                <w:rFonts w:asciiTheme="minorHAnsi" w:hAnsiTheme="minorHAnsi" w:cs="Arial"/>
                <w:sz w:val="22"/>
                <w:szCs w:val="22"/>
                <w:lang w:val="en-IE"/>
              </w:rPr>
              <w:t xml:space="preserve"> </w:t>
            </w:r>
          </w:p>
          <w:p w14:paraId="3AAAAA76" w14:textId="405A4589" w:rsidR="000379D0" w:rsidRDefault="000379D0" w:rsidP="000379D0">
            <w:pPr>
              <w:pStyle w:val="ListParagraph"/>
              <w:rPr>
                <w:rFonts w:asciiTheme="minorHAnsi" w:hAnsiTheme="minorHAnsi" w:cs="Arial"/>
                <w:sz w:val="22"/>
                <w:szCs w:val="22"/>
                <w:lang w:val="en-IE"/>
              </w:rPr>
            </w:pPr>
          </w:p>
          <w:p w14:paraId="1AAC8D90" w14:textId="1B950E94" w:rsidR="000379D0" w:rsidRPr="009F5B5A" w:rsidRDefault="000379D0" w:rsidP="000379D0">
            <w:pPr>
              <w:rPr>
                <w:rFonts w:ascii="Calibri Light" w:hAnsi="Calibri Light" w:cs="Arial"/>
                <w:sz w:val="22"/>
                <w:szCs w:val="22"/>
              </w:rPr>
            </w:pPr>
            <w:r w:rsidRPr="0EF18EDB">
              <w:rPr>
                <w:rFonts w:ascii="Calibri Light" w:hAnsi="Calibri Light" w:cs="Arial"/>
                <w:b/>
                <w:bCs/>
                <w:sz w:val="22"/>
                <w:szCs w:val="22"/>
              </w:rPr>
              <w:t>NCTS-Data Mapping- v0.43 file:</w:t>
            </w:r>
            <w:r w:rsidRPr="0EF18EDB">
              <w:rPr>
                <w:rFonts w:ascii="Calibri Light" w:hAnsi="Calibri Light" w:cs="Arial"/>
                <w:sz w:val="22"/>
                <w:szCs w:val="22"/>
              </w:rPr>
              <w:t xml:space="preserve"> NCTS-Data Mapping- v0.43” file will be updated to depict the change regarding the messages </w:t>
            </w:r>
            <w:r w:rsidRPr="004D66EA">
              <w:rPr>
                <w:rFonts w:asciiTheme="minorHAnsi" w:hAnsiTheme="minorHAnsi" w:cs="Arial"/>
                <w:sz w:val="22"/>
                <w:szCs w:val="22"/>
              </w:rPr>
              <w:t>CC019C, CC023C, CC035C, CC045C, CC224C, CC228C, CC229C, CC037C, CD150C and CD151C</w:t>
            </w:r>
            <w:r w:rsidRPr="0EF18EDB">
              <w:rPr>
                <w:rFonts w:ascii="Calibri Light" w:hAnsi="Calibri Light" w:cs="Arial"/>
                <w:sz w:val="22"/>
                <w:szCs w:val="22"/>
              </w:rPr>
              <w:t xml:space="preserve"> as described above. </w:t>
            </w:r>
          </w:p>
          <w:p w14:paraId="622A7C59" w14:textId="77777777" w:rsidR="000379D0" w:rsidRPr="000379D0" w:rsidRDefault="000379D0" w:rsidP="000379D0">
            <w:pPr>
              <w:rPr>
                <w:rFonts w:asciiTheme="minorHAnsi" w:hAnsiTheme="minorHAnsi" w:cs="Arial"/>
                <w:sz w:val="22"/>
                <w:szCs w:val="22"/>
              </w:rPr>
            </w:pPr>
          </w:p>
          <w:p w14:paraId="53428453" w14:textId="77777777" w:rsidR="00892698" w:rsidRPr="00A34E4F" w:rsidRDefault="00892698" w:rsidP="002A3BC3">
            <w:pPr>
              <w:rPr>
                <w:rFonts w:asciiTheme="minorHAnsi" w:hAnsiTheme="minorHAnsi" w:cs="Arial"/>
                <w:sz w:val="22"/>
                <w:szCs w:val="22"/>
                <w:lang w:val="en-US"/>
              </w:rPr>
            </w:pPr>
          </w:p>
          <w:p w14:paraId="4FADBF25" w14:textId="32CF3E7A" w:rsidR="00A34E4F" w:rsidRPr="00A34E4F" w:rsidRDefault="00A34E4F" w:rsidP="00A34E4F">
            <w:pPr>
              <w:pStyle w:val="paragraph"/>
              <w:spacing w:before="0" w:beforeAutospacing="0" w:after="0" w:afterAutospacing="0"/>
              <w:textAlignment w:val="baseline"/>
              <w:rPr>
                <w:rStyle w:val="eop"/>
                <w:rFonts w:ascii="Calibri" w:hAnsi="Calibri" w:cs="Calibri"/>
                <w:sz w:val="22"/>
                <w:szCs w:val="22"/>
              </w:rPr>
            </w:pPr>
          </w:p>
          <w:p w14:paraId="0207313C" w14:textId="77777777" w:rsidR="00A34E4F" w:rsidRDefault="00A34E4F" w:rsidP="00A34E4F">
            <w:pPr>
              <w:pStyle w:val="paragraph"/>
              <w:spacing w:before="0" w:beforeAutospacing="0" w:after="0" w:afterAutospacing="0"/>
              <w:textAlignment w:val="baseline"/>
              <w:rPr>
                <w:rStyle w:val="eop"/>
              </w:rPr>
            </w:pPr>
          </w:p>
          <w:p w14:paraId="0F4A9249" w14:textId="578AC728" w:rsidR="00A34E4F" w:rsidRDefault="00A34E4F" w:rsidP="00A34E4F">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sz w:val="22"/>
                <w:szCs w:val="22"/>
                <w:u w:val="single"/>
              </w:rPr>
              <w:t>IMPACT ASSESSMENT: </w:t>
            </w:r>
            <w:r>
              <w:rPr>
                <w:rStyle w:val="eop"/>
                <w:rFonts w:ascii="Calibri" w:hAnsi="Calibri" w:cs="Calibri"/>
                <w:sz w:val="22"/>
                <w:szCs w:val="22"/>
              </w:rPr>
              <w:t> </w:t>
            </w:r>
          </w:p>
          <w:p w14:paraId="3ADAB3FD" w14:textId="77777777" w:rsidR="00A34E4F" w:rsidRPr="004F2110" w:rsidRDefault="00A34E4F" w:rsidP="00A34E4F">
            <w:pPr>
              <w:pStyle w:val="paragraph"/>
              <w:spacing w:before="0" w:beforeAutospacing="0" w:after="0" w:afterAutospacing="0"/>
              <w:textAlignment w:val="baseline"/>
              <w:rPr>
                <w:rStyle w:val="normaltextrun"/>
              </w:rPr>
            </w:pPr>
            <w:r>
              <w:rPr>
                <w:rStyle w:val="eop"/>
                <w:rFonts w:ascii="Calibri" w:hAnsi="Calibri" w:cs="Calibri"/>
                <w:sz w:val="22"/>
                <w:szCs w:val="22"/>
              </w:rPr>
              <w:t> </w:t>
            </w:r>
          </w:p>
          <w:p w14:paraId="582B1A8B" w14:textId="6CB9C0CB" w:rsidR="004D66EA" w:rsidRDefault="00A34E4F" w:rsidP="004D66EA">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This </w:t>
            </w:r>
            <w:r w:rsidRPr="004F2110">
              <w:rPr>
                <w:rStyle w:val="normaltextrun"/>
                <w:rFonts w:ascii="Calibri" w:hAnsi="Calibri" w:cs="Calibri"/>
                <w:sz w:val="22"/>
                <w:szCs w:val="22"/>
              </w:rPr>
              <w:t>RFC-Proposal</w:t>
            </w:r>
            <w:r>
              <w:rPr>
                <w:rStyle w:val="normaltextrun"/>
                <w:rFonts w:ascii="Calibri" w:hAnsi="Calibri" w:cs="Calibri"/>
                <w:sz w:val="22"/>
                <w:szCs w:val="22"/>
              </w:rPr>
              <w:t> describes </w:t>
            </w:r>
            <w:r w:rsidRPr="004D66EA">
              <w:rPr>
                <w:rStyle w:val="normaltextrun"/>
                <w:rFonts w:ascii="Calibri" w:hAnsi="Calibri" w:cs="Calibri"/>
                <w:sz w:val="22"/>
                <w:szCs w:val="22"/>
              </w:rPr>
              <w:t xml:space="preserve">the replacement of CL070 by the </w:t>
            </w:r>
            <w:proofErr w:type="spellStart"/>
            <w:r w:rsidRPr="004D66EA">
              <w:rPr>
                <w:rStyle w:val="normaltextrun"/>
                <w:rFonts w:ascii="Calibri" w:hAnsi="Calibri" w:cs="Calibri"/>
                <w:sz w:val="22"/>
                <w:szCs w:val="22"/>
              </w:rPr>
              <w:t>codelist</w:t>
            </w:r>
            <w:proofErr w:type="spellEnd"/>
            <w:r w:rsidRPr="004D66EA">
              <w:rPr>
                <w:rStyle w:val="normaltextrun"/>
                <w:rFonts w:ascii="Calibri" w:hAnsi="Calibri" w:cs="Calibri"/>
                <w:sz w:val="22"/>
                <w:szCs w:val="22"/>
              </w:rPr>
              <w:t> </w:t>
            </w:r>
            <w:r w:rsidRPr="004F2110">
              <w:rPr>
                <w:rStyle w:val="normaltextrun"/>
                <w:rFonts w:ascii="Calibri" w:hAnsi="Calibri" w:cs="Calibri"/>
                <w:sz w:val="22"/>
                <w:szCs w:val="22"/>
              </w:rPr>
              <w:t>CL248</w:t>
            </w:r>
            <w:r w:rsidRPr="004D66EA">
              <w:rPr>
                <w:rStyle w:val="normaltextrun"/>
                <w:rFonts w:ascii="Calibri" w:hAnsi="Calibri" w:cs="Calibri"/>
                <w:sz w:val="22"/>
                <w:szCs w:val="22"/>
              </w:rPr>
              <w:t xml:space="preserve"> in the following messages: </w:t>
            </w:r>
            <w:r w:rsidRPr="004D66EA">
              <w:rPr>
                <w:rFonts w:asciiTheme="minorHAnsi" w:hAnsiTheme="minorHAnsi" w:cs="Arial"/>
                <w:sz w:val="22"/>
                <w:szCs w:val="22"/>
              </w:rPr>
              <w:t>CC019C, CC023C, CC035C, CC045C, CC224C, CC228C, CC229C, CC037C, CD150C and CD151C</w:t>
            </w:r>
            <w:r w:rsidRPr="004D66EA">
              <w:rPr>
                <w:rStyle w:val="normaltextrun"/>
                <w:rFonts w:ascii="Calibri" w:hAnsi="Calibri" w:cs="Calibri"/>
                <w:sz w:val="22"/>
                <w:szCs w:val="22"/>
              </w:rPr>
              <w:t xml:space="preserve">. </w:t>
            </w:r>
            <w:r w:rsidR="004D66EA" w:rsidRPr="004D66EA">
              <w:rPr>
                <w:rStyle w:val="normaltextrun"/>
                <w:rFonts w:ascii="Calibri" w:hAnsi="Calibri" w:cs="Calibri"/>
                <w:sz w:val="22"/>
                <w:szCs w:val="22"/>
                <w:lang w:val="en-GB"/>
              </w:rPr>
              <w:t>It is considered that the change proposed via the current IAR has impact on business continuity and therefore shall be deployed in a </w:t>
            </w:r>
            <w:r w:rsidR="004D66EA" w:rsidRPr="004D66EA">
              <w:rPr>
                <w:rStyle w:val="normaltextrun"/>
                <w:rFonts w:ascii="Calibri" w:hAnsi="Calibri" w:cs="Calibri"/>
                <w:b/>
                <w:bCs/>
                <w:sz w:val="22"/>
                <w:szCs w:val="22"/>
                <w:lang w:val="en-GB"/>
              </w:rPr>
              <w:t>Big Bang approach</w:t>
            </w:r>
            <w:r w:rsidR="004D66EA" w:rsidRPr="004D66EA">
              <w:rPr>
                <w:rStyle w:val="normaltextrun"/>
                <w:rFonts w:ascii="Calibri" w:hAnsi="Calibri" w:cs="Calibri"/>
                <w:sz w:val="22"/>
                <w:szCs w:val="22"/>
                <w:lang w:val="en-GB"/>
              </w:rPr>
              <w:t>. More specifically:</w:t>
            </w:r>
            <w:r w:rsidR="004D66EA" w:rsidRPr="004D66EA">
              <w:rPr>
                <w:rStyle w:val="eop"/>
                <w:rFonts w:ascii="Calibri" w:hAnsi="Calibri" w:cs="Calibri"/>
                <w:sz w:val="22"/>
                <w:szCs w:val="22"/>
              </w:rPr>
              <w:t> </w:t>
            </w:r>
          </w:p>
          <w:p w14:paraId="2D262056" w14:textId="52BB5AA9" w:rsidR="004D66EA" w:rsidRPr="00E177CF" w:rsidRDefault="004D66EA" w:rsidP="004D66EA">
            <w:pPr>
              <w:pStyle w:val="paragraph"/>
              <w:spacing w:before="0" w:beforeAutospacing="0" w:after="0" w:afterAutospacing="0"/>
              <w:textAlignment w:val="baseline"/>
              <w:rPr>
                <w:rStyle w:val="normaltextrun"/>
                <w:rFonts w:ascii="Calibri" w:hAnsi="Calibri" w:cs="Calibri"/>
                <w:sz w:val="22"/>
                <w:szCs w:val="22"/>
                <w:lang w:val="en-GB"/>
              </w:rPr>
            </w:pPr>
            <w:r w:rsidRPr="00E177CF">
              <w:rPr>
                <w:rStyle w:val="normaltextrun"/>
                <w:rFonts w:ascii="Calibri" w:hAnsi="Calibri" w:cs="Calibri"/>
                <w:sz w:val="22"/>
                <w:szCs w:val="22"/>
                <w:lang w:val="en-GB"/>
              </w:rPr>
              <w:t xml:space="preserve">The changes at the semantic level, namely concern the replacement of </w:t>
            </w:r>
            <w:proofErr w:type="spellStart"/>
            <w:r w:rsidRPr="00E177CF">
              <w:rPr>
                <w:rStyle w:val="normaltextrun"/>
                <w:rFonts w:ascii="Calibri" w:hAnsi="Calibri" w:cs="Calibri"/>
                <w:sz w:val="22"/>
                <w:szCs w:val="22"/>
                <w:lang w:val="en-GB"/>
              </w:rPr>
              <w:t>Codelist</w:t>
            </w:r>
            <w:proofErr w:type="spellEnd"/>
            <w:r w:rsidRPr="00E177CF">
              <w:rPr>
                <w:rStyle w:val="normaltextrun"/>
                <w:rFonts w:ascii="Calibri" w:hAnsi="Calibri" w:cs="Calibri"/>
                <w:sz w:val="22"/>
                <w:szCs w:val="22"/>
                <w:lang w:val="en-GB"/>
              </w:rPr>
              <w:t xml:space="preserve"> in common and external domain messages.  </w:t>
            </w:r>
          </w:p>
          <w:p w14:paraId="1D26314F" w14:textId="1ED6D0ED" w:rsidR="004D66EA" w:rsidRPr="004D66EA" w:rsidRDefault="00A34E4F" w:rsidP="004D66EA">
            <w:pPr>
              <w:pStyle w:val="paragraph"/>
              <w:numPr>
                <w:ilvl w:val="0"/>
                <w:numId w:val="40"/>
              </w:numPr>
              <w:spacing w:before="0" w:beforeAutospacing="0" w:after="0" w:afterAutospacing="0"/>
              <w:ind w:left="1080" w:firstLine="0"/>
              <w:textAlignment w:val="baseline"/>
              <w:rPr>
                <w:rStyle w:val="normaltextrun"/>
                <w:rFonts w:ascii="Calibri" w:hAnsi="Calibri" w:cs="Calibri"/>
                <w:sz w:val="22"/>
                <w:szCs w:val="22"/>
              </w:rPr>
            </w:pPr>
            <w:r>
              <w:rPr>
                <w:rStyle w:val="normaltextrun"/>
                <w:rFonts w:ascii="Calibri" w:hAnsi="Calibri" w:cs="Calibri"/>
                <w:sz w:val="22"/>
                <w:szCs w:val="22"/>
              </w:rPr>
              <w:t>If the sender is aligned with respect to the </w:t>
            </w:r>
            <w:proofErr w:type="gramStart"/>
            <w:r>
              <w:rPr>
                <w:rStyle w:val="normaltextrun"/>
                <w:rFonts w:ascii="Calibri" w:hAnsi="Calibri" w:cs="Calibri"/>
                <w:sz w:val="22"/>
                <w:szCs w:val="22"/>
              </w:rPr>
              <w:t>aforementioned updates</w:t>
            </w:r>
            <w:proofErr w:type="gramEnd"/>
            <w:r>
              <w:rPr>
                <w:rStyle w:val="normaltextrun"/>
                <w:rFonts w:ascii="Calibri" w:hAnsi="Calibri" w:cs="Calibri"/>
                <w:sz w:val="22"/>
                <w:szCs w:val="22"/>
              </w:rPr>
              <w:t> (DDNTA-v05.15</w:t>
            </w:r>
            <w:r w:rsidR="00E177CF">
              <w:rPr>
                <w:rStyle w:val="normaltextrun"/>
                <w:rFonts w:ascii="Calibri" w:hAnsi="Calibri" w:cs="Calibri"/>
                <w:sz w:val="22"/>
                <w:szCs w:val="22"/>
              </w:rPr>
              <w:t>.0</w:t>
            </w:r>
            <w:r>
              <w:rPr>
                <w:rStyle w:val="normaltextrun"/>
                <w:rFonts w:ascii="Calibri" w:hAnsi="Calibri" w:cs="Calibri"/>
                <w:sz w:val="22"/>
                <w:szCs w:val="22"/>
              </w:rPr>
              <w:t>) while the receiver is not </w:t>
            </w:r>
            <w:r>
              <w:rPr>
                <w:rStyle w:val="normaltextrun"/>
                <w:rFonts w:ascii="Calibri" w:hAnsi="Calibri" w:cs="Calibri"/>
                <w:color w:val="000000"/>
                <w:sz w:val="22"/>
                <w:szCs w:val="22"/>
                <w:lang w:val="en-GB"/>
              </w:rPr>
              <w:t>(DDNTA 5.14.1)</w:t>
            </w:r>
            <w:r>
              <w:rPr>
                <w:rStyle w:val="normaltextrun"/>
                <w:rFonts w:ascii="Calibri" w:hAnsi="Calibri" w:cs="Calibri"/>
                <w:sz w:val="22"/>
                <w:szCs w:val="22"/>
              </w:rPr>
              <w:t xml:space="preserve">, </w:t>
            </w:r>
            <w:r w:rsidR="004D66EA">
              <w:rPr>
                <w:rStyle w:val="normaltextrun"/>
                <w:rFonts w:ascii="Calibri" w:hAnsi="Calibri" w:cs="Calibri"/>
                <w:sz w:val="22"/>
                <w:szCs w:val="22"/>
              </w:rPr>
              <w:t>a</w:t>
            </w:r>
            <w:r w:rsidR="004D66EA" w:rsidRPr="004D66EA">
              <w:rPr>
                <w:rStyle w:val="normaltextrun"/>
                <w:rFonts w:ascii="Calibri" w:hAnsi="Calibri" w:cs="Calibri"/>
                <w:sz w:val="22"/>
                <w:szCs w:val="22"/>
              </w:rPr>
              <w:t xml:space="preserve"> semantic error shall be caused (IE906)</w:t>
            </w:r>
            <w:r w:rsidR="004D66EA">
              <w:rPr>
                <w:rStyle w:val="normaltextrun"/>
                <w:rFonts w:ascii="Calibri" w:hAnsi="Calibri" w:cs="Calibri"/>
                <w:sz w:val="22"/>
                <w:szCs w:val="22"/>
              </w:rPr>
              <w:t xml:space="preserve">, because the new </w:t>
            </w:r>
            <w:proofErr w:type="spellStart"/>
            <w:r w:rsidR="004D66EA">
              <w:rPr>
                <w:rStyle w:val="normaltextrun"/>
                <w:rFonts w:ascii="Calibri" w:hAnsi="Calibri" w:cs="Calibri"/>
                <w:sz w:val="22"/>
                <w:szCs w:val="22"/>
              </w:rPr>
              <w:t>codelist</w:t>
            </w:r>
            <w:proofErr w:type="spellEnd"/>
            <w:r w:rsidR="004D66EA">
              <w:rPr>
                <w:rStyle w:val="normaltextrun"/>
                <w:rFonts w:ascii="Calibri" w:hAnsi="Calibri" w:cs="Calibri"/>
                <w:sz w:val="22"/>
                <w:szCs w:val="22"/>
              </w:rPr>
              <w:t xml:space="preserve"> CL248 </w:t>
            </w:r>
            <w:r w:rsidR="00E177CF">
              <w:rPr>
                <w:rStyle w:val="normaltextrun"/>
                <w:rFonts w:ascii="Calibri" w:hAnsi="Calibri" w:cs="Calibri"/>
                <w:sz w:val="22"/>
                <w:szCs w:val="22"/>
              </w:rPr>
              <w:t xml:space="preserve">is </w:t>
            </w:r>
            <w:r w:rsidR="004D66EA">
              <w:rPr>
                <w:rStyle w:val="normaltextrun"/>
                <w:rFonts w:ascii="Calibri" w:hAnsi="Calibri" w:cs="Calibri"/>
                <w:sz w:val="22"/>
                <w:szCs w:val="22"/>
              </w:rPr>
              <w:t xml:space="preserve">a superset of CL070 and includes more values that can be used by the message Sender. </w:t>
            </w:r>
          </w:p>
          <w:p w14:paraId="409AD907" w14:textId="0EE709DE" w:rsidR="00E177CF" w:rsidRPr="00E177CF" w:rsidRDefault="00A34E4F" w:rsidP="00E85742">
            <w:pPr>
              <w:pStyle w:val="paragraph"/>
              <w:numPr>
                <w:ilvl w:val="0"/>
                <w:numId w:val="40"/>
              </w:numPr>
              <w:spacing w:before="0" w:beforeAutospacing="0" w:after="0" w:afterAutospacing="0"/>
              <w:ind w:left="1080" w:firstLine="0"/>
              <w:textAlignment w:val="baseline"/>
              <w:rPr>
                <w:rStyle w:val="eop"/>
                <w:rFonts w:ascii="Calibri" w:hAnsi="Calibri" w:cs="Calibri"/>
                <w:sz w:val="22"/>
                <w:szCs w:val="22"/>
              </w:rPr>
            </w:pPr>
            <w:r w:rsidRPr="00E177CF">
              <w:rPr>
                <w:rStyle w:val="normaltextrun"/>
                <w:rFonts w:ascii="Calibri" w:hAnsi="Calibri" w:cs="Calibri"/>
                <w:sz w:val="22"/>
                <w:szCs w:val="22"/>
              </w:rPr>
              <w:t>If the sender is not aligned with the with respect to the </w:t>
            </w:r>
            <w:proofErr w:type="gramStart"/>
            <w:r w:rsidRPr="00E177CF">
              <w:rPr>
                <w:rStyle w:val="normaltextrun"/>
                <w:rFonts w:ascii="Calibri" w:hAnsi="Calibri" w:cs="Calibri"/>
                <w:sz w:val="22"/>
                <w:szCs w:val="22"/>
              </w:rPr>
              <w:t>aforementioned updates</w:t>
            </w:r>
            <w:proofErr w:type="gramEnd"/>
            <w:r w:rsidRPr="00E177CF">
              <w:rPr>
                <w:rStyle w:val="normaltextrun"/>
                <w:rFonts w:ascii="Calibri" w:hAnsi="Calibri" w:cs="Calibri"/>
                <w:sz w:val="22"/>
                <w:szCs w:val="22"/>
              </w:rPr>
              <w:t> (DDNTA-v05.15</w:t>
            </w:r>
            <w:r w:rsidR="00E177CF" w:rsidRPr="00E177CF">
              <w:rPr>
                <w:rStyle w:val="normaltextrun"/>
                <w:rFonts w:ascii="Calibri" w:hAnsi="Calibri" w:cs="Calibri"/>
                <w:sz w:val="22"/>
                <w:szCs w:val="22"/>
              </w:rPr>
              <w:t>.0</w:t>
            </w:r>
            <w:r w:rsidRPr="00E177CF">
              <w:rPr>
                <w:rStyle w:val="normaltextrun"/>
                <w:rFonts w:ascii="Calibri" w:hAnsi="Calibri" w:cs="Calibri"/>
                <w:sz w:val="22"/>
                <w:szCs w:val="22"/>
              </w:rPr>
              <w:t>),</w:t>
            </w:r>
            <w:r w:rsidR="00E177CF" w:rsidRPr="00E177CF">
              <w:rPr>
                <w:rStyle w:val="Heading1Char"/>
                <w:rFonts w:ascii="Calibri" w:hAnsi="Calibri" w:cs="Calibri"/>
                <w:color w:val="000000"/>
                <w:sz w:val="22"/>
                <w:szCs w:val="22"/>
                <w:shd w:val="clear" w:color="auto" w:fill="FFFFFF"/>
              </w:rPr>
              <w:t xml:space="preserve"> </w:t>
            </w:r>
            <w:r w:rsidR="00E177CF" w:rsidRPr="00E177CF">
              <w:rPr>
                <w:rStyle w:val="normaltextrun"/>
                <w:rFonts w:ascii="Calibri" w:hAnsi="Calibri" w:cs="Calibri"/>
                <w:color w:val="000000"/>
                <w:sz w:val="22"/>
                <w:szCs w:val="22"/>
                <w:shd w:val="clear" w:color="auto" w:fill="FFFFFF"/>
              </w:rPr>
              <w:t xml:space="preserve">then no semantic rejection shall be caused, </w:t>
            </w:r>
            <w:r w:rsidR="00E177CF">
              <w:rPr>
                <w:rStyle w:val="normaltextrun"/>
                <w:rFonts w:ascii="Calibri" w:hAnsi="Calibri" w:cs="Calibri"/>
                <w:color w:val="000000"/>
                <w:sz w:val="22"/>
                <w:szCs w:val="22"/>
                <w:shd w:val="clear" w:color="auto" w:fill="FFFFFF"/>
              </w:rPr>
              <w:t xml:space="preserve">because </w:t>
            </w:r>
            <w:r w:rsidR="00E177CF">
              <w:rPr>
                <w:rStyle w:val="normaltextrun"/>
                <w:rFonts w:ascii="Calibri" w:hAnsi="Calibri" w:cs="Calibri"/>
                <w:sz w:val="22"/>
                <w:szCs w:val="22"/>
              </w:rPr>
              <w:t xml:space="preserve">CL070 currently uses is subset of CL248. </w:t>
            </w:r>
          </w:p>
          <w:p w14:paraId="62842245" w14:textId="62CAA487" w:rsidR="00A34E4F" w:rsidRDefault="00A34E4F" w:rsidP="00E177CF">
            <w:pPr>
              <w:pStyle w:val="paragraph"/>
              <w:spacing w:before="0" w:beforeAutospacing="0" w:after="0" w:afterAutospacing="0"/>
              <w:ind w:left="1080"/>
              <w:textAlignment w:val="baseline"/>
              <w:rPr>
                <w:rStyle w:val="eop"/>
                <w:rFonts w:ascii="Calibri" w:hAnsi="Calibri" w:cs="Calibri"/>
                <w:sz w:val="22"/>
                <w:szCs w:val="22"/>
              </w:rPr>
            </w:pPr>
          </w:p>
          <w:p w14:paraId="03F18010" w14:textId="77777777" w:rsidR="0085463F" w:rsidRDefault="0085463F" w:rsidP="00E177CF">
            <w:pPr>
              <w:pStyle w:val="paragraph"/>
              <w:spacing w:before="0" w:beforeAutospacing="0" w:after="0" w:afterAutospacing="0"/>
              <w:ind w:left="1080"/>
              <w:textAlignment w:val="baseline"/>
              <w:rPr>
                <w:rFonts w:ascii="Calibri" w:hAnsi="Calibri" w:cs="Calibri"/>
                <w:sz w:val="22"/>
                <w:szCs w:val="22"/>
              </w:rPr>
            </w:pPr>
          </w:p>
          <w:p w14:paraId="0223A07D" w14:textId="77777777" w:rsidR="00A34E4F" w:rsidRPr="004F2110" w:rsidRDefault="00A34E4F" w:rsidP="00A34E4F">
            <w:pPr>
              <w:pStyle w:val="paragraph"/>
              <w:spacing w:before="0" w:beforeAutospacing="0" w:after="0" w:afterAutospacing="0"/>
              <w:textAlignment w:val="baseline"/>
              <w:rPr>
                <w:rFonts w:ascii="Calibri" w:hAnsi="Calibri" w:cs="Calibri"/>
                <w:b/>
                <w:bCs/>
                <w:sz w:val="22"/>
                <w:szCs w:val="22"/>
              </w:rPr>
            </w:pPr>
            <w:r w:rsidRPr="004F2110">
              <w:rPr>
                <w:rStyle w:val="normaltextrun"/>
                <w:rFonts w:ascii="Calibri" w:hAnsi="Calibri" w:cs="Calibri"/>
                <w:b/>
                <w:bCs/>
                <w:sz w:val="22"/>
                <w:szCs w:val="22"/>
                <w:u w:val="single"/>
              </w:rPr>
              <w:t>Movement initiated under the previous DDNTA (5.14.1) release which continues its flow under the new DDNTA (5.15.0) release (open movement)</w:t>
            </w:r>
            <w:r w:rsidRPr="004F2110">
              <w:rPr>
                <w:rStyle w:val="normaltextrun"/>
                <w:rFonts w:ascii="Calibri" w:hAnsi="Calibri" w:cs="Calibri"/>
                <w:b/>
                <w:bCs/>
                <w:sz w:val="22"/>
                <w:szCs w:val="22"/>
              </w:rPr>
              <w:t>:</w:t>
            </w:r>
            <w:r w:rsidRPr="004F2110">
              <w:rPr>
                <w:rStyle w:val="eop"/>
                <w:rFonts w:ascii="Calibri" w:hAnsi="Calibri" w:cs="Calibri"/>
                <w:b/>
                <w:bCs/>
                <w:sz w:val="22"/>
                <w:szCs w:val="22"/>
              </w:rPr>
              <w:t> </w:t>
            </w:r>
          </w:p>
          <w:p w14:paraId="358B073D" w14:textId="77777777" w:rsidR="004F2110" w:rsidRDefault="004F2110" w:rsidP="004F2110">
            <w:pPr>
              <w:pStyle w:val="paragraph"/>
              <w:spacing w:before="0" w:beforeAutospacing="0" w:after="0" w:afterAutospacing="0"/>
              <w:textAlignment w:val="baseline"/>
              <w:rPr>
                <w:rStyle w:val="normaltextrun"/>
                <w:rFonts w:ascii="Calibri" w:hAnsi="Calibri" w:cs="Calibri"/>
                <w:sz w:val="22"/>
                <w:szCs w:val="22"/>
              </w:rPr>
            </w:pPr>
          </w:p>
          <w:p w14:paraId="2BD092B5" w14:textId="517FF947" w:rsidR="00A34E4F" w:rsidRDefault="00A34E4F" w:rsidP="004F2110">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If a movement was initiated under the previous DDNTA (DDNTA 5.14.1) release and continues its flow under the new DDNTA (DDNTA 5.15.0) release (open movement), no issue is foreseen, since as mentioned above th</w:t>
            </w:r>
            <w:r w:rsidR="003540E2">
              <w:rPr>
                <w:rStyle w:val="normaltextrun"/>
                <w:rFonts w:ascii="Calibri" w:hAnsi="Calibri" w:cs="Calibri"/>
                <w:sz w:val="22"/>
                <w:szCs w:val="22"/>
              </w:rPr>
              <w:t>e</w:t>
            </w:r>
            <w:r>
              <w:rPr>
                <w:rStyle w:val="normaltextrun"/>
                <w:rFonts w:ascii="Calibri" w:hAnsi="Calibri" w:cs="Calibri"/>
                <w:sz w:val="22"/>
                <w:szCs w:val="22"/>
              </w:rPr>
              <w:t xml:space="preserve"> CL</w:t>
            </w:r>
            <w:r w:rsidR="003540E2">
              <w:rPr>
                <w:rStyle w:val="normaltextrun"/>
                <w:rFonts w:ascii="Calibri" w:hAnsi="Calibri" w:cs="Calibri"/>
                <w:sz w:val="22"/>
                <w:szCs w:val="22"/>
              </w:rPr>
              <w:t xml:space="preserve">070 </w:t>
            </w:r>
            <w:r>
              <w:rPr>
                <w:rStyle w:val="normaltextrun"/>
                <w:rFonts w:ascii="Calibri" w:hAnsi="Calibri" w:cs="Calibri"/>
                <w:sz w:val="22"/>
                <w:szCs w:val="22"/>
              </w:rPr>
              <w:t>is a subset of CL</w:t>
            </w:r>
            <w:r w:rsidR="003540E2">
              <w:rPr>
                <w:rStyle w:val="normaltextrun"/>
                <w:rFonts w:ascii="Calibri" w:hAnsi="Calibri" w:cs="Calibri"/>
                <w:sz w:val="22"/>
                <w:szCs w:val="22"/>
              </w:rPr>
              <w:t xml:space="preserve">248. </w:t>
            </w:r>
          </w:p>
          <w:p w14:paraId="55253444" w14:textId="77777777" w:rsidR="008A5915" w:rsidRDefault="008A5915" w:rsidP="000631A3">
            <w:pPr>
              <w:pStyle w:val="paragraph"/>
              <w:spacing w:before="0" w:beforeAutospacing="0" w:after="0" w:afterAutospacing="0"/>
              <w:textAlignment w:val="baseline"/>
              <w:rPr>
                <w:rFonts w:ascii="Calibri" w:hAnsi="Calibri" w:cs="Calibri"/>
                <w:sz w:val="22"/>
                <w:szCs w:val="22"/>
              </w:rPr>
            </w:pPr>
          </w:p>
          <w:p w14:paraId="06C15EE9" w14:textId="77777777" w:rsidR="004F2110" w:rsidRDefault="004F2110" w:rsidP="004F2110">
            <w:pPr>
              <w:pStyle w:val="NormalWeb"/>
              <w:spacing w:beforeAutospacing="0" w:afterAutospacing="0"/>
              <w:rPr>
                <w:rFonts w:ascii="Calibri" w:hAnsi="Calibri" w:cs="Calibri"/>
                <w:sz w:val="22"/>
                <w:szCs w:val="22"/>
              </w:rPr>
            </w:pPr>
            <w:r>
              <w:rPr>
                <w:rFonts w:ascii="Calibri" w:hAnsi="Calibri" w:cs="Calibri"/>
                <w:b/>
                <w:bCs/>
                <w:sz w:val="22"/>
                <w:szCs w:val="22"/>
                <w:u w:val="single"/>
              </w:rPr>
              <w:t>Impact in case of no Implementation</w:t>
            </w:r>
          </w:p>
          <w:p w14:paraId="6FCB596D" w14:textId="1717198C" w:rsidR="000631A3" w:rsidRDefault="004F2110" w:rsidP="000631A3">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In case of not implementing this change, </w:t>
            </w:r>
            <w:r w:rsidR="00986BE5">
              <w:rPr>
                <w:rFonts w:ascii="Calibri" w:hAnsi="Calibri" w:cs="Calibri"/>
                <w:sz w:val="22"/>
                <w:szCs w:val="22"/>
              </w:rPr>
              <w:t xml:space="preserve">semantic </w:t>
            </w:r>
            <w:r>
              <w:rPr>
                <w:rFonts w:ascii="Calibri" w:hAnsi="Calibri" w:cs="Calibri"/>
                <w:sz w:val="22"/>
                <w:szCs w:val="22"/>
              </w:rPr>
              <w:t>errors can possibly occur</w:t>
            </w:r>
            <w:r>
              <w:rPr>
                <w:rStyle w:val="normaltextrun"/>
                <w:rFonts w:ascii="Calibri" w:hAnsi="Calibri" w:cs="Calibri"/>
                <w:sz w:val="22"/>
                <w:szCs w:val="22"/>
              </w:rPr>
              <w:t xml:space="preserve">, because the new code list CL248 is a superset of CL070 and includes more values that can be used by the message Sender. </w:t>
            </w:r>
          </w:p>
          <w:p w14:paraId="7B99058A" w14:textId="77777777" w:rsidR="00A34E4F" w:rsidRDefault="00A34E4F" w:rsidP="00A34E4F">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 </w:t>
            </w:r>
            <w:r>
              <w:rPr>
                <w:rStyle w:val="eop"/>
                <w:rFonts w:ascii="Calibri" w:hAnsi="Calibri" w:cs="Calibri"/>
                <w:sz w:val="22"/>
                <w:szCs w:val="22"/>
              </w:rPr>
              <w:t> </w:t>
            </w:r>
          </w:p>
          <w:p w14:paraId="7AA3E26A" w14:textId="40718021" w:rsidR="00EC1D95" w:rsidRDefault="00EC1D95" w:rsidP="00EC1D9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xml:space="preserve">):   </w:t>
            </w:r>
            <w:r w:rsidR="00E611DC">
              <w:rPr>
                <w:rStyle w:val="normaltextrun"/>
                <w:rFonts w:ascii="Calibri" w:hAnsi="Calibri" w:cs="Calibri"/>
                <w:sz w:val="22"/>
                <w:szCs w:val="22"/>
                <w:lang w:val="en-IE"/>
              </w:rPr>
              <w:t>1.12.202</w:t>
            </w:r>
            <w:r w:rsidR="00E611DC" w:rsidRPr="00704C9B">
              <w:rPr>
                <w:rStyle w:val="normaltextrun"/>
                <w:rFonts w:ascii="Calibri" w:hAnsi="Calibri" w:cs="Calibri"/>
                <w:sz w:val="22"/>
                <w:szCs w:val="22"/>
              </w:rPr>
              <w:t>2</w:t>
            </w:r>
            <w:r>
              <w:rPr>
                <w:rStyle w:val="normaltextrun"/>
                <w:rFonts w:ascii="Calibri" w:hAnsi="Calibri" w:cs="Calibri"/>
                <w:sz w:val="22"/>
                <w:szCs w:val="22"/>
                <w:lang w:val="en-IE"/>
              </w:rPr>
              <w:t> </w:t>
            </w:r>
            <w:r>
              <w:rPr>
                <w:rStyle w:val="eop"/>
                <w:rFonts w:ascii="Calibri" w:hAnsi="Calibri" w:cs="Calibri"/>
                <w:sz w:val="22"/>
                <w:szCs w:val="22"/>
              </w:rPr>
              <w:t> </w:t>
            </w:r>
          </w:p>
          <w:p w14:paraId="7C320540" w14:textId="77777777" w:rsidR="00EC1D95" w:rsidRDefault="00EC1D95" w:rsidP="00EC1D9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14:paraId="2600551F" w14:textId="77777777" w:rsidR="00EC1D95" w:rsidRDefault="00EC1D95" w:rsidP="00EC1D9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14:paraId="26D2DD87" w14:textId="1996669D" w:rsidR="00A34E4F" w:rsidRDefault="00A34E4F" w:rsidP="00A34E4F">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sz w:val="22"/>
                <w:szCs w:val="22"/>
                <w:u w:val="single"/>
                <w:lang w:val="en-GB"/>
              </w:rPr>
              <w:t>Impact on transition</w:t>
            </w:r>
            <w:r>
              <w:rPr>
                <w:rStyle w:val="normaltextrun"/>
                <w:rFonts w:ascii="Calibri" w:hAnsi="Calibri" w:cs="Calibri"/>
                <w:sz w:val="22"/>
                <w:szCs w:val="22"/>
                <w:lang w:val="en-GB"/>
              </w:rPr>
              <w:t>: </w:t>
            </w:r>
            <w:r w:rsidR="000631A3">
              <w:rPr>
                <w:rStyle w:val="normaltextrun"/>
                <w:rFonts w:ascii="Calibri" w:hAnsi="Calibri" w:cs="Calibri"/>
                <w:sz w:val="22"/>
                <w:szCs w:val="22"/>
              </w:rPr>
              <w:t>Yes</w:t>
            </w:r>
          </w:p>
          <w:p w14:paraId="02894ADB" w14:textId="4A569663" w:rsidR="00A34E4F" w:rsidRDefault="00A34E4F" w:rsidP="00A34E4F">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sz w:val="22"/>
                <w:szCs w:val="22"/>
                <w:u w:val="single"/>
                <w:lang w:val="en-GB"/>
              </w:rPr>
              <w:lastRenderedPageBreak/>
              <w:t>Risk of not implementing the change:</w:t>
            </w:r>
            <w:r>
              <w:rPr>
                <w:rStyle w:val="normaltextrun"/>
                <w:rFonts w:ascii="Calibri" w:hAnsi="Calibri" w:cs="Calibri"/>
                <w:sz w:val="22"/>
                <w:szCs w:val="22"/>
                <w:lang w:val="en-GB"/>
              </w:rPr>
              <w:t> </w:t>
            </w:r>
            <w:r w:rsidR="000631A3">
              <w:rPr>
                <w:rStyle w:val="normaltextrun"/>
                <w:rFonts w:ascii="Calibri" w:hAnsi="Calibri" w:cs="Calibri"/>
                <w:sz w:val="22"/>
                <w:szCs w:val="22"/>
                <w:lang w:val="en-GB"/>
              </w:rPr>
              <w:t>Yes</w:t>
            </w:r>
          </w:p>
          <w:p w14:paraId="6809599F" w14:textId="77777777" w:rsidR="00A34E4F" w:rsidRDefault="00A34E4F" w:rsidP="00A34E4F">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 </w:t>
            </w:r>
            <w:r>
              <w:rPr>
                <w:rStyle w:val="eop"/>
                <w:rFonts w:ascii="Calibri" w:hAnsi="Calibri" w:cs="Calibri"/>
                <w:sz w:val="22"/>
                <w:szCs w:val="22"/>
              </w:rPr>
              <w:t> </w:t>
            </w:r>
          </w:p>
          <w:p w14:paraId="49C00D18" w14:textId="6D5611DA" w:rsidR="00A34E4F" w:rsidRPr="00720F0A" w:rsidRDefault="00A34E4F" w:rsidP="00A34E4F">
            <w:pPr>
              <w:pStyle w:val="paragraph"/>
              <w:spacing w:before="0" w:beforeAutospacing="0" w:after="0" w:afterAutospacing="0"/>
              <w:textAlignment w:val="baseline"/>
              <w:rPr>
                <w:rFonts w:ascii="Calibri" w:hAnsi="Calibri" w:cs="Calibri"/>
                <w:b/>
                <w:bCs/>
                <w:sz w:val="22"/>
                <w:szCs w:val="22"/>
                <w:u w:val="single"/>
              </w:rPr>
            </w:pPr>
            <w:r w:rsidRPr="00720F0A">
              <w:rPr>
                <w:rStyle w:val="normaltextrun"/>
                <w:rFonts w:ascii="Calibri" w:hAnsi="Calibri" w:cs="Calibri"/>
                <w:b/>
                <w:bCs/>
                <w:sz w:val="22"/>
                <w:szCs w:val="22"/>
                <w:u w:val="single"/>
                <w:lang w:val="en-GB"/>
              </w:rPr>
              <w:t>Impacted messages: </w:t>
            </w:r>
          </w:p>
          <w:p w14:paraId="002B5C87" w14:textId="4ED60EF8" w:rsidR="00E619E9" w:rsidRDefault="00E619E9" w:rsidP="00E619E9">
            <w:pPr>
              <w:pStyle w:val="paragraph"/>
              <w:spacing w:before="0" w:beforeAutospacing="0" w:after="0" w:afterAutospacing="0"/>
              <w:textAlignment w:val="baseline"/>
              <w:rPr>
                <w:rFonts w:asciiTheme="minorHAnsi" w:hAnsiTheme="minorHAnsi" w:cs="Arial"/>
                <w:sz w:val="22"/>
                <w:szCs w:val="22"/>
              </w:rPr>
            </w:pPr>
            <w:r w:rsidRPr="00E177CF">
              <w:rPr>
                <w:rFonts w:asciiTheme="minorHAnsi" w:hAnsiTheme="minorHAnsi" w:cs="Arial"/>
                <w:sz w:val="22"/>
                <w:szCs w:val="22"/>
              </w:rPr>
              <w:t>•</w:t>
            </w:r>
            <w:r w:rsidR="00720F0A">
              <w:rPr>
                <w:rFonts w:asciiTheme="minorHAnsi" w:hAnsiTheme="minorHAnsi" w:cs="Arial"/>
                <w:sz w:val="22"/>
                <w:szCs w:val="22"/>
              </w:rPr>
              <w:t xml:space="preserve"> External Domain messages: </w:t>
            </w:r>
            <w:r w:rsidRPr="004D66EA">
              <w:rPr>
                <w:rFonts w:asciiTheme="minorHAnsi" w:hAnsiTheme="minorHAnsi" w:cs="Arial"/>
                <w:sz w:val="22"/>
                <w:szCs w:val="22"/>
              </w:rPr>
              <w:t>CC019C</w:t>
            </w:r>
            <w:r w:rsidR="00720F0A">
              <w:rPr>
                <w:rFonts w:asciiTheme="minorHAnsi" w:hAnsiTheme="minorHAnsi" w:cs="Arial"/>
                <w:sz w:val="22"/>
                <w:szCs w:val="22"/>
              </w:rPr>
              <w:t xml:space="preserve">, </w:t>
            </w:r>
            <w:r w:rsidRPr="004D66EA">
              <w:rPr>
                <w:rFonts w:asciiTheme="minorHAnsi" w:hAnsiTheme="minorHAnsi" w:cs="Arial"/>
                <w:sz w:val="22"/>
                <w:szCs w:val="22"/>
              </w:rPr>
              <w:t>CC023C</w:t>
            </w:r>
            <w:r w:rsidR="00720F0A">
              <w:rPr>
                <w:rFonts w:asciiTheme="minorHAnsi" w:hAnsiTheme="minorHAnsi" w:cs="Arial"/>
                <w:sz w:val="22"/>
                <w:szCs w:val="22"/>
              </w:rPr>
              <w:t xml:space="preserve">, </w:t>
            </w:r>
            <w:r w:rsidRPr="004D66EA">
              <w:rPr>
                <w:rFonts w:asciiTheme="minorHAnsi" w:hAnsiTheme="minorHAnsi" w:cs="Arial"/>
                <w:sz w:val="22"/>
                <w:szCs w:val="22"/>
              </w:rPr>
              <w:t>CC035C</w:t>
            </w:r>
            <w:r w:rsidR="00720F0A">
              <w:rPr>
                <w:rFonts w:asciiTheme="minorHAnsi" w:hAnsiTheme="minorHAnsi" w:cs="Arial"/>
                <w:sz w:val="22"/>
                <w:szCs w:val="22"/>
              </w:rPr>
              <w:t xml:space="preserve">, </w:t>
            </w:r>
            <w:r w:rsidRPr="004D66EA">
              <w:rPr>
                <w:rFonts w:asciiTheme="minorHAnsi" w:hAnsiTheme="minorHAnsi" w:cs="Arial"/>
                <w:sz w:val="22"/>
                <w:szCs w:val="22"/>
              </w:rPr>
              <w:t>CC045C</w:t>
            </w:r>
            <w:r w:rsidR="00720F0A">
              <w:rPr>
                <w:rFonts w:asciiTheme="minorHAnsi" w:hAnsiTheme="minorHAnsi" w:cs="Arial"/>
                <w:sz w:val="22"/>
                <w:szCs w:val="22"/>
              </w:rPr>
              <w:t xml:space="preserve">, </w:t>
            </w:r>
            <w:r w:rsidRPr="004D66EA">
              <w:rPr>
                <w:rFonts w:asciiTheme="minorHAnsi" w:hAnsiTheme="minorHAnsi" w:cs="Arial"/>
                <w:sz w:val="22"/>
                <w:szCs w:val="22"/>
              </w:rPr>
              <w:t>CC224C</w:t>
            </w:r>
            <w:r w:rsidR="00720F0A">
              <w:rPr>
                <w:rFonts w:asciiTheme="minorHAnsi" w:hAnsiTheme="minorHAnsi" w:cs="Arial"/>
                <w:sz w:val="22"/>
                <w:szCs w:val="22"/>
              </w:rPr>
              <w:t xml:space="preserve">, </w:t>
            </w:r>
            <w:r w:rsidRPr="004D66EA">
              <w:rPr>
                <w:rFonts w:asciiTheme="minorHAnsi" w:hAnsiTheme="minorHAnsi" w:cs="Arial"/>
                <w:sz w:val="22"/>
                <w:szCs w:val="22"/>
              </w:rPr>
              <w:t>CC228C</w:t>
            </w:r>
            <w:r w:rsidR="00720F0A">
              <w:rPr>
                <w:rFonts w:asciiTheme="minorHAnsi" w:hAnsiTheme="minorHAnsi" w:cs="Arial"/>
                <w:sz w:val="22"/>
                <w:szCs w:val="22"/>
              </w:rPr>
              <w:t xml:space="preserve">, </w:t>
            </w:r>
            <w:r w:rsidRPr="004D66EA">
              <w:rPr>
                <w:rFonts w:asciiTheme="minorHAnsi" w:hAnsiTheme="minorHAnsi" w:cs="Arial"/>
                <w:sz w:val="22"/>
                <w:szCs w:val="22"/>
              </w:rPr>
              <w:t>CC229C</w:t>
            </w:r>
            <w:r w:rsidR="00720F0A">
              <w:rPr>
                <w:rFonts w:asciiTheme="minorHAnsi" w:hAnsiTheme="minorHAnsi" w:cs="Arial"/>
                <w:sz w:val="22"/>
                <w:szCs w:val="22"/>
              </w:rPr>
              <w:t xml:space="preserve"> and </w:t>
            </w:r>
            <w:r w:rsidRPr="004D66EA">
              <w:rPr>
                <w:rFonts w:asciiTheme="minorHAnsi" w:hAnsiTheme="minorHAnsi" w:cs="Arial"/>
                <w:sz w:val="22"/>
                <w:szCs w:val="22"/>
              </w:rPr>
              <w:t>CC037C</w:t>
            </w:r>
          </w:p>
          <w:p w14:paraId="4910ABDF" w14:textId="55716232" w:rsidR="00E619E9" w:rsidRPr="00720F0A" w:rsidRDefault="00E619E9" w:rsidP="00E619E9">
            <w:pPr>
              <w:pStyle w:val="paragraph"/>
              <w:spacing w:before="0" w:beforeAutospacing="0" w:after="0" w:afterAutospacing="0"/>
              <w:textAlignment w:val="baseline"/>
              <w:rPr>
                <w:rStyle w:val="normaltextrun"/>
                <w:rFonts w:asciiTheme="minorHAnsi" w:hAnsiTheme="minorHAnsi" w:cs="Arial"/>
                <w:sz w:val="22"/>
                <w:szCs w:val="22"/>
              </w:rPr>
            </w:pPr>
            <w:r w:rsidRPr="00E177CF">
              <w:rPr>
                <w:rFonts w:asciiTheme="minorHAnsi" w:hAnsiTheme="minorHAnsi" w:cs="Arial"/>
                <w:sz w:val="22"/>
                <w:szCs w:val="22"/>
              </w:rPr>
              <w:t>•</w:t>
            </w:r>
            <w:r w:rsidR="00720F0A">
              <w:rPr>
                <w:rFonts w:asciiTheme="minorHAnsi" w:hAnsiTheme="minorHAnsi" w:cs="Arial"/>
                <w:sz w:val="22"/>
                <w:szCs w:val="22"/>
              </w:rPr>
              <w:t xml:space="preserve"> Common Domain messages: </w:t>
            </w:r>
            <w:r w:rsidRPr="004D66EA">
              <w:rPr>
                <w:rFonts w:asciiTheme="minorHAnsi" w:hAnsiTheme="minorHAnsi" w:cs="Arial"/>
                <w:sz w:val="22"/>
                <w:szCs w:val="22"/>
              </w:rPr>
              <w:t>CD150C</w:t>
            </w:r>
            <w:r w:rsidR="00720F0A">
              <w:rPr>
                <w:rFonts w:asciiTheme="minorHAnsi" w:hAnsiTheme="minorHAnsi" w:cs="Arial"/>
                <w:sz w:val="22"/>
                <w:szCs w:val="22"/>
              </w:rPr>
              <w:t xml:space="preserve"> and </w:t>
            </w:r>
            <w:r w:rsidRPr="004D66EA">
              <w:rPr>
                <w:rFonts w:asciiTheme="minorHAnsi" w:hAnsiTheme="minorHAnsi" w:cs="Arial"/>
                <w:sz w:val="22"/>
                <w:szCs w:val="22"/>
              </w:rPr>
              <w:t>CD151C</w:t>
            </w:r>
          </w:p>
          <w:p w14:paraId="1B251F66" w14:textId="77777777" w:rsidR="00E619E9" w:rsidRDefault="00E619E9" w:rsidP="00E619E9">
            <w:pPr>
              <w:pStyle w:val="paragraph"/>
              <w:spacing w:before="0" w:beforeAutospacing="0" w:after="0" w:afterAutospacing="0"/>
              <w:textAlignment w:val="baseline"/>
              <w:rPr>
                <w:rFonts w:ascii="Calibri" w:hAnsi="Calibri" w:cs="Calibri"/>
                <w:sz w:val="22"/>
                <w:szCs w:val="22"/>
              </w:rPr>
            </w:pPr>
          </w:p>
          <w:p w14:paraId="44F2EAB1" w14:textId="14BFA484" w:rsidR="00A34E4F" w:rsidRPr="00720F0A" w:rsidRDefault="00A34E4F" w:rsidP="00A34E4F">
            <w:pPr>
              <w:pStyle w:val="paragraph"/>
              <w:spacing w:before="0" w:beforeAutospacing="0" w:after="0" w:afterAutospacing="0"/>
              <w:textAlignment w:val="baseline"/>
              <w:rPr>
                <w:rFonts w:ascii="Calibri" w:hAnsi="Calibri" w:cs="Calibri"/>
                <w:b/>
                <w:bCs/>
                <w:sz w:val="22"/>
                <w:szCs w:val="22"/>
                <w:u w:val="single"/>
              </w:rPr>
            </w:pPr>
            <w:r w:rsidRPr="00720F0A">
              <w:rPr>
                <w:rStyle w:val="normaltextrun"/>
                <w:rFonts w:ascii="Calibri" w:hAnsi="Calibri" w:cs="Calibri"/>
                <w:b/>
                <w:bCs/>
                <w:sz w:val="22"/>
                <w:szCs w:val="22"/>
                <w:u w:val="single"/>
                <w:lang w:val="en-GB"/>
              </w:rPr>
              <w:t>Impacted CIs: </w:t>
            </w:r>
          </w:p>
          <w:p w14:paraId="770E217A" w14:textId="77777777" w:rsidR="00E177CF" w:rsidRPr="009534EE" w:rsidRDefault="00E177CF" w:rsidP="00E177CF">
            <w:pPr>
              <w:rPr>
                <w:rFonts w:asciiTheme="minorHAnsi" w:hAnsiTheme="minorHAnsi" w:cs="Arial"/>
                <w:b/>
                <w:bCs/>
                <w:sz w:val="22"/>
                <w:szCs w:val="22"/>
                <w:lang w:val="en-US"/>
              </w:rPr>
            </w:pPr>
            <w:r w:rsidRPr="009534EE">
              <w:rPr>
                <w:rFonts w:asciiTheme="minorHAnsi" w:hAnsiTheme="minorHAnsi" w:cs="Arial"/>
                <w:b/>
                <w:bCs/>
                <w:sz w:val="22"/>
                <w:szCs w:val="22"/>
                <w:lang w:val="en-US"/>
              </w:rPr>
              <w:t>•</w:t>
            </w:r>
            <w:r w:rsidRPr="009534EE">
              <w:rPr>
                <w:rFonts w:asciiTheme="minorHAnsi" w:hAnsiTheme="minorHAnsi" w:cs="Arial"/>
                <w:b/>
                <w:bCs/>
                <w:sz w:val="22"/>
                <w:szCs w:val="22"/>
                <w:lang w:val="en-US"/>
              </w:rPr>
              <w:tab/>
              <w:t>CSE-v51.6.0: </w:t>
            </w:r>
            <w:proofErr w:type="gramStart"/>
            <w:r w:rsidRPr="009534EE">
              <w:rPr>
                <w:rFonts w:asciiTheme="minorHAnsi" w:hAnsiTheme="minorHAnsi" w:cs="Arial"/>
                <w:b/>
                <w:bCs/>
                <w:sz w:val="22"/>
                <w:szCs w:val="22"/>
                <w:lang w:val="en-US"/>
              </w:rPr>
              <w:t>Yes;</w:t>
            </w:r>
            <w:proofErr w:type="gramEnd"/>
            <w:r w:rsidRPr="009534EE">
              <w:rPr>
                <w:rFonts w:asciiTheme="minorHAnsi" w:hAnsiTheme="minorHAnsi" w:cs="Arial"/>
                <w:b/>
                <w:bCs/>
                <w:sz w:val="22"/>
                <w:szCs w:val="22"/>
                <w:lang w:val="en-US"/>
              </w:rPr>
              <w:t xml:space="preserve">  </w:t>
            </w:r>
          </w:p>
          <w:p w14:paraId="74272FB7" w14:textId="00BA614B" w:rsidR="00E177CF" w:rsidRPr="009534EE" w:rsidRDefault="00E177CF" w:rsidP="00E177CF">
            <w:pPr>
              <w:rPr>
                <w:rFonts w:asciiTheme="minorHAnsi" w:hAnsiTheme="minorHAnsi" w:cs="Arial"/>
                <w:b/>
                <w:bCs/>
                <w:sz w:val="22"/>
                <w:szCs w:val="22"/>
                <w:lang w:val="en-US"/>
              </w:rPr>
            </w:pPr>
            <w:r w:rsidRPr="009534EE">
              <w:rPr>
                <w:rFonts w:asciiTheme="minorHAnsi" w:hAnsiTheme="minorHAnsi" w:cs="Arial"/>
                <w:b/>
                <w:bCs/>
                <w:sz w:val="22"/>
                <w:szCs w:val="22"/>
                <w:lang w:val="en-US"/>
              </w:rPr>
              <w:t>•</w:t>
            </w:r>
            <w:r w:rsidRPr="009534EE">
              <w:rPr>
                <w:rFonts w:asciiTheme="minorHAnsi" w:hAnsiTheme="minorHAnsi" w:cs="Arial"/>
                <w:b/>
                <w:bCs/>
                <w:sz w:val="22"/>
                <w:szCs w:val="22"/>
                <w:lang w:val="en-US"/>
              </w:rPr>
              <w:tab/>
              <w:t>DDNTA-v</w:t>
            </w:r>
            <w:r w:rsidR="00502C9A" w:rsidRPr="009534EE">
              <w:rPr>
                <w:rFonts w:asciiTheme="minorHAnsi" w:hAnsiTheme="minorHAnsi" w:cs="Arial"/>
                <w:b/>
                <w:bCs/>
                <w:sz w:val="22"/>
                <w:szCs w:val="22"/>
                <w:lang w:val="en-US"/>
              </w:rPr>
              <w:t>5.14</w:t>
            </w:r>
            <w:r w:rsidRPr="009534EE">
              <w:rPr>
                <w:rFonts w:asciiTheme="minorHAnsi" w:hAnsiTheme="minorHAnsi" w:cs="Arial"/>
                <w:b/>
                <w:bCs/>
                <w:sz w:val="22"/>
                <w:szCs w:val="22"/>
                <w:lang w:val="en-US"/>
              </w:rPr>
              <w:t>.1 (Appendix Q2, PDFs): </w:t>
            </w:r>
            <w:proofErr w:type="gramStart"/>
            <w:r w:rsidRPr="009534EE">
              <w:rPr>
                <w:rFonts w:asciiTheme="minorHAnsi" w:hAnsiTheme="minorHAnsi" w:cs="Arial"/>
                <w:b/>
                <w:bCs/>
                <w:sz w:val="22"/>
                <w:szCs w:val="22"/>
                <w:lang w:val="en-US"/>
              </w:rPr>
              <w:t>Yes;</w:t>
            </w:r>
            <w:proofErr w:type="gramEnd"/>
            <w:r w:rsidRPr="009534EE">
              <w:rPr>
                <w:rFonts w:asciiTheme="minorHAnsi" w:hAnsiTheme="minorHAnsi" w:cs="Arial"/>
                <w:b/>
                <w:bCs/>
                <w:sz w:val="22"/>
                <w:szCs w:val="22"/>
                <w:lang w:val="en-US"/>
              </w:rPr>
              <w:t xml:space="preserve">  </w:t>
            </w:r>
          </w:p>
          <w:p w14:paraId="1E5E7CFD" w14:textId="4D011997" w:rsidR="00E177CF" w:rsidRPr="009534EE" w:rsidRDefault="00E177CF" w:rsidP="00E177CF">
            <w:pPr>
              <w:rPr>
                <w:rFonts w:asciiTheme="minorHAnsi" w:hAnsiTheme="minorHAnsi" w:cs="Arial"/>
                <w:b/>
                <w:bCs/>
                <w:sz w:val="22"/>
                <w:szCs w:val="22"/>
                <w:lang w:val="en-US"/>
              </w:rPr>
            </w:pPr>
            <w:r w:rsidRPr="009534EE">
              <w:rPr>
                <w:rFonts w:asciiTheme="minorHAnsi" w:hAnsiTheme="minorHAnsi" w:cs="Arial"/>
                <w:b/>
                <w:bCs/>
                <w:sz w:val="22"/>
                <w:szCs w:val="22"/>
                <w:lang w:val="en-US"/>
              </w:rPr>
              <w:t>•</w:t>
            </w:r>
            <w:r w:rsidRPr="009534EE">
              <w:rPr>
                <w:rFonts w:asciiTheme="minorHAnsi" w:hAnsiTheme="minorHAnsi" w:cs="Arial"/>
                <w:b/>
                <w:bCs/>
                <w:sz w:val="22"/>
                <w:szCs w:val="22"/>
                <w:lang w:val="en-US"/>
              </w:rPr>
              <w:tab/>
              <w:t>DMP Package-v5.6.0 SfA-v1.00: No (incl. NCTS- Data Mapping- v0.43 file): </w:t>
            </w:r>
            <w:proofErr w:type="gramStart"/>
            <w:r w:rsidRPr="009534EE">
              <w:rPr>
                <w:rFonts w:asciiTheme="minorHAnsi" w:hAnsiTheme="minorHAnsi" w:cs="Arial"/>
                <w:b/>
                <w:bCs/>
                <w:sz w:val="22"/>
                <w:szCs w:val="22"/>
                <w:lang w:val="en-US"/>
              </w:rPr>
              <w:t>Yes;</w:t>
            </w:r>
            <w:proofErr w:type="gramEnd"/>
            <w:r w:rsidRPr="009534EE">
              <w:rPr>
                <w:rFonts w:asciiTheme="minorHAnsi" w:hAnsiTheme="minorHAnsi" w:cs="Arial"/>
                <w:b/>
                <w:bCs/>
                <w:sz w:val="22"/>
                <w:szCs w:val="22"/>
                <w:lang w:val="en-US"/>
              </w:rPr>
              <w:t xml:space="preserve">  </w:t>
            </w:r>
          </w:p>
          <w:p w14:paraId="3E3F9BD5" w14:textId="1B2FCBEC" w:rsidR="009534EE" w:rsidRPr="009534EE" w:rsidRDefault="009534EE" w:rsidP="00E177CF">
            <w:pPr>
              <w:rPr>
                <w:rFonts w:asciiTheme="minorHAnsi" w:hAnsiTheme="minorHAnsi" w:cs="Arial"/>
                <w:b/>
                <w:bCs/>
                <w:sz w:val="22"/>
                <w:szCs w:val="22"/>
                <w:lang w:val="en-US"/>
              </w:rPr>
            </w:pPr>
            <w:r w:rsidRPr="009534EE">
              <w:rPr>
                <w:rFonts w:asciiTheme="minorHAnsi" w:hAnsiTheme="minorHAnsi" w:cs="Arial"/>
                <w:b/>
                <w:bCs/>
                <w:sz w:val="22"/>
                <w:szCs w:val="22"/>
                <w:lang w:val="en-US"/>
              </w:rPr>
              <w:t>•</w:t>
            </w:r>
            <w:r w:rsidRPr="009534EE">
              <w:rPr>
                <w:b/>
                <w:bCs/>
              </w:rPr>
              <w:tab/>
            </w:r>
            <w:r w:rsidRPr="009534EE">
              <w:rPr>
                <w:rFonts w:asciiTheme="minorHAnsi" w:hAnsiTheme="minorHAnsi" w:cs="Arial"/>
                <w:b/>
                <w:bCs/>
                <w:sz w:val="22"/>
                <w:szCs w:val="22"/>
                <w:lang w:val="en-US"/>
              </w:rPr>
              <w:t>TRP-5.7.5: </w:t>
            </w:r>
            <w:proofErr w:type="gramStart"/>
            <w:r w:rsidRPr="009534EE">
              <w:rPr>
                <w:rFonts w:asciiTheme="minorHAnsi" w:hAnsiTheme="minorHAnsi" w:cs="Arial"/>
                <w:b/>
                <w:bCs/>
                <w:sz w:val="22"/>
                <w:szCs w:val="22"/>
                <w:lang w:val="en-US"/>
              </w:rPr>
              <w:t>Yes;</w:t>
            </w:r>
            <w:proofErr w:type="gramEnd"/>
            <w:r w:rsidRPr="009534EE">
              <w:rPr>
                <w:rFonts w:asciiTheme="minorHAnsi" w:hAnsiTheme="minorHAnsi" w:cs="Arial"/>
                <w:b/>
                <w:bCs/>
                <w:sz w:val="22"/>
                <w:szCs w:val="22"/>
                <w:lang w:val="en-US"/>
              </w:rPr>
              <w:t xml:space="preserve">  </w:t>
            </w:r>
          </w:p>
          <w:p w14:paraId="62D29334" w14:textId="413B044C" w:rsidR="009534EE" w:rsidRPr="009534EE" w:rsidRDefault="00E177CF" w:rsidP="00E177CF">
            <w:pPr>
              <w:rPr>
                <w:rFonts w:asciiTheme="minorHAnsi" w:hAnsiTheme="minorHAnsi" w:cs="Arial"/>
                <w:b/>
                <w:bCs/>
                <w:sz w:val="22"/>
                <w:szCs w:val="22"/>
                <w:lang w:val="en-US"/>
              </w:rPr>
            </w:pPr>
            <w:r w:rsidRPr="009534EE">
              <w:rPr>
                <w:rFonts w:asciiTheme="minorHAnsi" w:hAnsiTheme="minorHAnsi" w:cs="Arial"/>
                <w:b/>
                <w:bCs/>
                <w:sz w:val="22"/>
                <w:szCs w:val="22"/>
                <w:lang w:val="en-US"/>
              </w:rPr>
              <w:t>•</w:t>
            </w:r>
            <w:r w:rsidRPr="009534EE">
              <w:rPr>
                <w:rFonts w:asciiTheme="minorHAnsi" w:hAnsiTheme="minorHAnsi" w:cs="Arial"/>
                <w:b/>
                <w:bCs/>
                <w:sz w:val="22"/>
                <w:szCs w:val="22"/>
                <w:lang w:val="en-US"/>
              </w:rPr>
              <w:tab/>
              <w:t>CTP-5.7.0-v1.00: </w:t>
            </w:r>
            <w:proofErr w:type="gramStart"/>
            <w:r w:rsidRPr="009534EE">
              <w:rPr>
                <w:rFonts w:asciiTheme="minorHAnsi" w:hAnsiTheme="minorHAnsi" w:cs="Arial"/>
                <w:b/>
                <w:bCs/>
                <w:sz w:val="22"/>
                <w:szCs w:val="22"/>
                <w:lang w:val="en-US"/>
              </w:rPr>
              <w:t>Yes;</w:t>
            </w:r>
            <w:proofErr w:type="gramEnd"/>
            <w:r w:rsidRPr="009534EE">
              <w:rPr>
                <w:rFonts w:asciiTheme="minorHAnsi" w:hAnsiTheme="minorHAnsi" w:cs="Arial"/>
                <w:b/>
                <w:bCs/>
                <w:sz w:val="22"/>
                <w:szCs w:val="22"/>
                <w:lang w:val="en-US"/>
              </w:rPr>
              <w:t xml:space="preserve">  </w:t>
            </w:r>
          </w:p>
          <w:p w14:paraId="24A361E8" w14:textId="77777777" w:rsidR="009534EE" w:rsidRPr="00E177CF" w:rsidRDefault="009534EE" w:rsidP="00E177CF">
            <w:pPr>
              <w:rPr>
                <w:rFonts w:asciiTheme="minorHAnsi" w:hAnsiTheme="minorHAnsi" w:cs="Arial"/>
                <w:sz w:val="22"/>
                <w:szCs w:val="22"/>
                <w:lang w:val="en-US"/>
              </w:rPr>
            </w:pPr>
          </w:p>
          <w:p w14:paraId="1EF7FC16" w14:textId="77777777" w:rsidR="00E177CF" w:rsidRPr="009534EE" w:rsidRDefault="00E177CF" w:rsidP="00E177CF">
            <w:pPr>
              <w:rPr>
                <w:rFonts w:asciiTheme="minorHAnsi" w:hAnsiTheme="minorHAnsi" w:cstheme="minorHAnsi"/>
                <w:color w:val="808080" w:themeColor="background1" w:themeShade="80"/>
                <w:sz w:val="22"/>
                <w:szCs w:val="22"/>
              </w:rPr>
            </w:pPr>
            <w:r w:rsidRPr="009534EE">
              <w:rPr>
                <w:rFonts w:asciiTheme="minorHAnsi" w:hAnsiTheme="minorHAnsi" w:cstheme="minorHAnsi"/>
                <w:color w:val="808080" w:themeColor="background1" w:themeShade="80"/>
                <w:sz w:val="22"/>
                <w:szCs w:val="22"/>
              </w:rPr>
              <w:t>•</w:t>
            </w:r>
            <w:r w:rsidRPr="009534EE">
              <w:rPr>
                <w:rFonts w:asciiTheme="minorHAnsi" w:hAnsiTheme="minorHAnsi" w:cstheme="minorHAnsi"/>
                <w:color w:val="808080" w:themeColor="background1" w:themeShade="80"/>
                <w:sz w:val="22"/>
                <w:szCs w:val="22"/>
              </w:rPr>
              <w:tab/>
              <w:t xml:space="preserve">Functional Specifications (FSS/BPM): </w:t>
            </w:r>
            <w:proofErr w:type="gramStart"/>
            <w:r w:rsidRPr="009534EE">
              <w:rPr>
                <w:rFonts w:asciiTheme="minorHAnsi" w:hAnsiTheme="minorHAnsi" w:cstheme="minorHAnsi"/>
                <w:color w:val="808080" w:themeColor="background1" w:themeShade="80"/>
                <w:sz w:val="22"/>
                <w:szCs w:val="22"/>
              </w:rPr>
              <w:t>No;</w:t>
            </w:r>
            <w:proofErr w:type="gramEnd"/>
            <w:r w:rsidRPr="009534EE">
              <w:rPr>
                <w:rFonts w:asciiTheme="minorHAnsi" w:hAnsiTheme="minorHAnsi" w:cstheme="minorHAnsi"/>
                <w:color w:val="808080" w:themeColor="background1" w:themeShade="80"/>
                <w:sz w:val="22"/>
                <w:szCs w:val="22"/>
              </w:rPr>
              <w:t xml:space="preserve">   </w:t>
            </w:r>
          </w:p>
          <w:p w14:paraId="2A8E949C" w14:textId="77777777" w:rsidR="00E177CF" w:rsidRPr="009534EE" w:rsidRDefault="00E177CF" w:rsidP="00E177CF">
            <w:pPr>
              <w:rPr>
                <w:rFonts w:asciiTheme="minorHAnsi" w:hAnsiTheme="minorHAnsi" w:cstheme="minorHAnsi"/>
                <w:color w:val="808080" w:themeColor="background1" w:themeShade="80"/>
                <w:sz w:val="22"/>
                <w:szCs w:val="22"/>
              </w:rPr>
            </w:pPr>
            <w:r w:rsidRPr="009534EE">
              <w:rPr>
                <w:rFonts w:asciiTheme="minorHAnsi" w:hAnsiTheme="minorHAnsi" w:cstheme="minorHAnsi"/>
                <w:color w:val="808080" w:themeColor="background1" w:themeShade="80"/>
                <w:sz w:val="22"/>
                <w:szCs w:val="22"/>
              </w:rPr>
              <w:t>•</w:t>
            </w:r>
            <w:r w:rsidRPr="009534EE">
              <w:rPr>
                <w:rFonts w:asciiTheme="minorHAnsi" w:hAnsiTheme="minorHAnsi" w:cstheme="minorHAnsi"/>
                <w:color w:val="808080" w:themeColor="background1" w:themeShade="80"/>
                <w:sz w:val="22"/>
                <w:szCs w:val="22"/>
              </w:rPr>
              <w:tab/>
              <w:t xml:space="preserve">DDNTA-5.14.1-v1.00 (Main Document): </w:t>
            </w:r>
            <w:proofErr w:type="gramStart"/>
            <w:r w:rsidRPr="009534EE">
              <w:rPr>
                <w:rFonts w:asciiTheme="minorHAnsi" w:hAnsiTheme="minorHAnsi" w:cstheme="minorHAnsi"/>
                <w:color w:val="808080" w:themeColor="background1" w:themeShade="80"/>
                <w:sz w:val="22"/>
                <w:szCs w:val="22"/>
              </w:rPr>
              <w:t>No;</w:t>
            </w:r>
            <w:proofErr w:type="gramEnd"/>
            <w:r w:rsidRPr="009534EE">
              <w:rPr>
                <w:rFonts w:asciiTheme="minorHAnsi" w:hAnsiTheme="minorHAnsi" w:cstheme="minorHAnsi"/>
                <w:color w:val="808080" w:themeColor="background1" w:themeShade="80"/>
                <w:sz w:val="22"/>
                <w:szCs w:val="22"/>
              </w:rPr>
              <w:t xml:space="preserve">  </w:t>
            </w:r>
          </w:p>
          <w:p w14:paraId="3AE7FC7D" w14:textId="77777777" w:rsidR="00E177CF" w:rsidRPr="009534EE" w:rsidRDefault="00E177CF" w:rsidP="00E177CF">
            <w:pPr>
              <w:rPr>
                <w:rFonts w:asciiTheme="minorHAnsi" w:hAnsiTheme="minorHAnsi" w:cstheme="minorHAnsi"/>
                <w:color w:val="808080" w:themeColor="background1" w:themeShade="80"/>
                <w:sz w:val="22"/>
                <w:szCs w:val="22"/>
              </w:rPr>
            </w:pPr>
            <w:r w:rsidRPr="009534EE">
              <w:rPr>
                <w:rFonts w:asciiTheme="minorHAnsi" w:hAnsiTheme="minorHAnsi" w:cstheme="minorHAnsi"/>
                <w:color w:val="808080" w:themeColor="background1" w:themeShade="80"/>
                <w:sz w:val="22"/>
                <w:szCs w:val="22"/>
              </w:rPr>
              <w:t>•</w:t>
            </w:r>
            <w:r w:rsidRPr="009534EE">
              <w:rPr>
                <w:rFonts w:asciiTheme="minorHAnsi" w:hAnsiTheme="minorHAnsi" w:cstheme="minorHAnsi"/>
                <w:color w:val="808080" w:themeColor="background1" w:themeShade="80"/>
                <w:sz w:val="22"/>
                <w:szCs w:val="22"/>
              </w:rPr>
              <w:tab/>
              <w:t xml:space="preserve">UCC IA/DA Annex B: </w:t>
            </w:r>
            <w:proofErr w:type="gramStart"/>
            <w:r w:rsidRPr="009534EE">
              <w:rPr>
                <w:rFonts w:asciiTheme="minorHAnsi" w:hAnsiTheme="minorHAnsi" w:cstheme="minorHAnsi"/>
                <w:color w:val="808080" w:themeColor="background1" w:themeShade="80"/>
                <w:sz w:val="22"/>
                <w:szCs w:val="22"/>
              </w:rPr>
              <w:t>No;</w:t>
            </w:r>
            <w:proofErr w:type="gramEnd"/>
            <w:r w:rsidRPr="009534EE">
              <w:rPr>
                <w:rFonts w:asciiTheme="minorHAnsi" w:hAnsiTheme="minorHAnsi" w:cstheme="minorHAnsi"/>
                <w:color w:val="808080" w:themeColor="background1" w:themeShade="80"/>
                <w:sz w:val="22"/>
                <w:szCs w:val="22"/>
              </w:rPr>
              <w:t xml:space="preserve">  </w:t>
            </w:r>
          </w:p>
          <w:p w14:paraId="70CE1CC0" w14:textId="77777777" w:rsidR="00E177CF" w:rsidRPr="009534EE" w:rsidRDefault="00E177CF" w:rsidP="00E177CF">
            <w:pPr>
              <w:rPr>
                <w:rFonts w:asciiTheme="minorHAnsi" w:hAnsiTheme="minorHAnsi" w:cstheme="minorHAnsi"/>
                <w:color w:val="808080" w:themeColor="background1" w:themeShade="80"/>
                <w:sz w:val="22"/>
                <w:szCs w:val="22"/>
              </w:rPr>
            </w:pPr>
            <w:r w:rsidRPr="009534EE">
              <w:rPr>
                <w:rFonts w:asciiTheme="minorHAnsi" w:hAnsiTheme="minorHAnsi" w:cstheme="minorHAnsi"/>
                <w:color w:val="808080" w:themeColor="background1" w:themeShade="80"/>
                <w:sz w:val="22"/>
                <w:szCs w:val="22"/>
              </w:rPr>
              <w:t>•</w:t>
            </w:r>
            <w:r w:rsidRPr="009534EE">
              <w:rPr>
                <w:rFonts w:asciiTheme="minorHAnsi" w:hAnsiTheme="minorHAnsi" w:cstheme="minorHAnsi"/>
                <w:color w:val="808080" w:themeColor="background1" w:themeShade="80"/>
                <w:sz w:val="22"/>
                <w:szCs w:val="22"/>
              </w:rPr>
              <w:tab/>
              <w:t>CTS-5.6.1-v1.00: </w:t>
            </w:r>
            <w:proofErr w:type="gramStart"/>
            <w:r w:rsidRPr="009534EE">
              <w:rPr>
                <w:rFonts w:asciiTheme="minorHAnsi" w:hAnsiTheme="minorHAnsi" w:cstheme="minorHAnsi"/>
                <w:color w:val="808080" w:themeColor="background1" w:themeShade="80"/>
                <w:sz w:val="22"/>
                <w:szCs w:val="22"/>
              </w:rPr>
              <w:t>No;</w:t>
            </w:r>
            <w:proofErr w:type="gramEnd"/>
            <w:r w:rsidRPr="009534EE">
              <w:rPr>
                <w:rFonts w:asciiTheme="minorHAnsi" w:hAnsiTheme="minorHAnsi" w:cstheme="minorHAnsi"/>
                <w:color w:val="808080" w:themeColor="background1" w:themeShade="80"/>
                <w:sz w:val="22"/>
                <w:szCs w:val="22"/>
              </w:rPr>
              <w:t xml:space="preserve">  </w:t>
            </w:r>
          </w:p>
          <w:p w14:paraId="2E31EDAF" w14:textId="77777777" w:rsidR="00E177CF" w:rsidRPr="009534EE" w:rsidRDefault="00E177CF" w:rsidP="00E177CF">
            <w:pPr>
              <w:rPr>
                <w:rFonts w:asciiTheme="minorHAnsi" w:hAnsiTheme="minorHAnsi" w:cstheme="minorHAnsi"/>
                <w:color w:val="808080" w:themeColor="background1" w:themeShade="80"/>
                <w:sz w:val="22"/>
                <w:szCs w:val="22"/>
              </w:rPr>
            </w:pPr>
            <w:r w:rsidRPr="009534EE">
              <w:rPr>
                <w:rFonts w:asciiTheme="minorHAnsi" w:hAnsiTheme="minorHAnsi" w:cstheme="minorHAnsi"/>
                <w:color w:val="808080" w:themeColor="background1" w:themeShade="80"/>
                <w:sz w:val="22"/>
                <w:szCs w:val="22"/>
              </w:rPr>
              <w:t>•</w:t>
            </w:r>
            <w:r w:rsidRPr="009534EE">
              <w:rPr>
                <w:rFonts w:asciiTheme="minorHAnsi" w:hAnsiTheme="minorHAnsi" w:cstheme="minorHAnsi"/>
                <w:color w:val="808080" w:themeColor="background1" w:themeShade="80"/>
                <w:sz w:val="22"/>
                <w:szCs w:val="22"/>
              </w:rPr>
              <w:tab/>
              <w:t>CRP-v5.5-v1.00: </w:t>
            </w:r>
            <w:proofErr w:type="gramStart"/>
            <w:r w:rsidRPr="009534EE">
              <w:rPr>
                <w:rFonts w:asciiTheme="minorHAnsi" w:hAnsiTheme="minorHAnsi" w:cstheme="minorHAnsi"/>
                <w:color w:val="808080" w:themeColor="background1" w:themeShade="80"/>
                <w:sz w:val="22"/>
                <w:szCs w:val="22"/>
              </w:rPr>
              <w:t>No;</w:t>
            </w:r>
            <w:proofErr w:type="gramEnd"/>
            <w:r w:rsidRPr="009534EE">
              <w:rPr>
                <w:rFonts w:asciiTheme="minorHAnsi" w:hAnsiTheme="minorHAnsi" w:cstheme="minorHAnsi"/>
                <w:color w:val="808080" w:themeColor="background1" w:themeShade="80"/>
                <w:sz w:val="22"/>
                <w:szCs w:val="22"/>
              </w:rPr>
              <w:t xml:space="preserve">  </w:t>
            </w:r>
          </w:p>
          <w:p w14:paraId="4C7816D5" w14:textId="77777777" w:rsidR="00E177CF" w:rsidRPr="009534EE" w:rsidRDefault="00E177CF" w:rsidP="00E177CF">
            <w:pPr>
              <w:rPr>
                <w:rFonts w:asciiTheme="minorHAnsi" w:hAnsiTheme="minorHAnsi" w:cstheme="minorHAnsi"/>
                <w:color w:val="808080" w:themeColor="background1" w:themeShade="80"/>
                <w:sz w:val="22"/>
                <w:szCs w:val="22"/>
              </w:rPr>
            </w:pPr>
            <w:r w:rsidRPr="009534EE">
              <w:rPr>
                <w:rFonts w:asciiTheme="minorHAnsi" w:hAnsiTheme="minorHAnsi" w:cstheme="minorHAnsi"/>
                <w:color w:val="808080" w:themeColor="background1" w:themeShade="80"/>
                <w:sz w:val="22"/>
                <w:szCs w:val="22"/>
              </w:rPr>
              <w:t>•</w:t>
            </w:r>
            <w:r w:rsidRPr="009534EE">
              <w:rPr>
                <w:rFonts w:asciiTheme="minorHAnsi" w:hAnsiTheme="minorHAnsi" w:cstheme="minorHAnsi"/>
                <w:color w:val="808080" w:themeColor="background1" w:themeShade="80"/>
                <w:sz w:val="22"/>
                <w:szCs w:val="22"/>
              </w:rPr>
              <w:tab/>
              <w:t>ACS - v5.5.0 &amp; ACS-Annex-NCTS: 5.5.0: </w:t>
            </w:r>
            <w:proofErr w:type="gramStart"/>
            <w:r w:rsidRPr="009534EE">
              <w:rPr>
                <w:rFonts w:asciiTheme="minorHAnsi" w:hAnsiTheme="minorHAnsi" w:cstheme="minorHAnsi"/>
                <w:color w:val="808080" w:themeColor="background1" w:themeShade="80"/>
                <w:sz w:val="22"/>
                <w:szCs w:val="22"/>
              </w:rPr>
              <w:t>No;</w:t>
            </w:r>
            <w:proofErr w:type="gramEnd"/>
            <w:r w:rsidRPr="009534EE">
              <w:rPr>
                <w:rFonts w:asciiTheme="minorHAnsi" w:hAnsiTheme="minorHAnsi" w:cstheme="minorHAnsi"/>
                <w:color w:val="808080" w:themeColor="background1" w:themeShade="80"/>
                <w:sz w:val="22"/>
                <w:szCs w:val="22"/>
              </w:rPr>
              <w:t xml:space="preserve">  </w:t>
            </w:r>
          </w:p>
          <w:p w14:paraId="3ED88D97" w14:textId="77777777" w:rsidR="00E177CF" w:rsidRPr="009534EE" w:rsidRDefault="00E177CF" w:rsidP="00E177CF">
            <w:pPr>
              <w:rPr>
                <w:rFonts w:asciiTheme="minorHAnsi" w:hAnsiTheme="minorHAnsi" w:cstheme="minorHAnsi"/>
                <w:color w:val="808080" w:themeColor="background1" w:themeShade="80"/>
                <w:sz w:val="22"/>
                <w:szCs w:val="22"/>
              </w:rPr>
            </w:pPr>
            <w:r w:rsidRPr="009534EE">
              <w:rPr>
                <w:rFonts w:asciiTheme="minorHAnsi" w:hAnsiTheme="minorHAnsi" w:cstheme="minorHAnsi"/>
                <w:color w:val="808080" w:themeColor="background1" w:themeShade="80"/>
                <w:sz w:val="22"/>
                <w:szCs w:val="22"/>
              </w:rPr>
              <w:t>•</w:t>
            </w:r>
            <w:r w:rsidRPr="009534EE">
              <w:rPr>
                <w:rFonts w:asciiTheme="minorHAnsi" w:hAnsiTheme="minorHAnsi" w:cstheme="minorHAnsi"/>
                <w:color w:val="808080" w:themeColor="background1" w:themeShade="80"/>
                <w:sz w:val="22"/>
                <w:szCs w:val="22"/>
              </w:rPr>
              <w:tab/>
              <w:t xml:space="preserve">DDCOM v20.3.0-v1.00: </w:t>
            </w:r>
            <w:proofErr w:type="gramStart"/>
            <w:r w:rsidRPr="009534EE">
              <w:rPr>
                <w:rFonts w:asciiTheme="minorHAnsi" w:hAnsiTheme="minorHAnsi" w:cstheme="minorHAnsi"/>
                <w:color w:val="808080" w:themeColor="background1" w:themeShade="80"/>
                <w:sz w:val="22"/>
                <w:szCs w:val="22"/>
              </w:rPr>
              <w:t>No;</w:t>
            </w:r>
            <w:proofErr w:type="gramEnd"/>
            <w:r w:rsidRPr="009534EE">
              <w:rPr>
                <w:rFonts w:asciiTheme="minorHAnsi" w:hAnsiTheme="minorHAnsi" w:cstheme="minorHAnsi"/>
                <w:color w:val="808080" w:themeColor="background1" w:themeShade="80"/>
                <w:sz w:val="22"/>
                <w:szCs w:val="22"/>
              </w:rPr>
              <w:t xml:space="preserve">  </w:t>
            </w:r>
          </w:p>
          <w:p w14:paraId="14BCAF47" w14:textId="77777777" w:rsidR="00E177CF" w:rsidRPr="009534EE" w:rsidRDefault="00E177CF" w:rsidP="00E177CF">
            <w:pPr>
              <w:rPr>
                <w:rFonts w:asciiTheme="minorHAnsi" w:hAnsiTheme="minorHAnsi" w:cstheme="minorHAnsi"/>
                <w:color w:val="808080" w:themeColor="background1" w:themeShade="80"/>
                <w:sz w:val="22"/>
                <w:szCs w:val="22"/>
              </w:rPr>
            </w:pPr>
            <w:r w:rsidRPr="009534EE">
              <w:rPr>
                <w:rFonts w:asciiTheme="minorHAnsi" w:hAnsiTheme="minorHAnsi" w:cstheme="minorHAnsi"/>
                <w:color w:val="808080" w:themeColor="background1" w:themeShade="80"/>
                <w:sz w:val="22"/>
                <w:szCs w:val="22"/>
              </w:rPr>
              <w:t>•</w:t>
            </w:r>
            <w:r w:rsidRPr="009534EE">
              <w:rPr>
                <w:rFonts w:asciiTheme="minorHAnsi" w:hAnsiTheme="minorHAnsi" w:cstheme="minorHAnsi"/>
                <w:color w:val="808080" w:themeColor="background1" w:themeShade="80"/>
                <w:sz w:val="22"/>
                <w:szCs w:val="22"/>
              </w:rPr>
              <w:tab/>
            </w:r>
            <w:proofErr w:type="spellStart"/>
            <w:r w:rsidRPr="009534EE">
              <w:rPr>
                <w:rFonts w:asciiTheme="minorHAnsi" w:hAnsiTheme="minorHAnsi" w:cstheme="minorHAnsi"/>
                <w:color w:val="808080" w:themeColor="background1" w:themeShade="80"/>
                <w:sz w:val="22"/>
                <w:szCs w:val="22"/>
              </w:rPr>
              <w:t>ieCA</w:t>
            </w:r>
            <w:proofErr w:type="spellEnd"/>
            <w:r w:rsidRPr="009534EE">
              <w:rPr>
                <w:rFonts w:asciiTheme="minorHAnsi" w:hAnsiTheme="minorHAnsi" w:cstheme="minorHAnsi"/>
                <w:color w:val="808080" w:themeColor="background1" w:themeShade="80"/>
                <w:sz w:val="22"/>
                <w:szCs w:val="22"/>
              </w:rPr>
              <w:t xml:space="preserve"> 1.0.1.0: </w:t>
            </w:r>
            <w:proofErr w:type="gramStart"/>
            <w:r w:rsidRPr="009534EE">
              <w:rPr>
                <w:rFonts w:asciiTheme="minorHAnsi" w:hAnsiTheme="minorHAnsi" w:cstheme="minorHAnsi"/>
                <w:color w:val="808080" w:themeColor="background1" w:themeShade="80"/>
                <w:sz w:val="22"/>
                <w:szCs w:val="22"/>
              </w:rPr>
              <w:t>No;</w:t>
            </w:r>
            <w:proofErr w:type="gramEnd"/>
            <w:r w:rsidRPr="009534EE">
              <w:rPr>
                <w:rFonts w:asciiTheme="minorHAnsi" w:hAnsiTheme="minorHAnsi" w:cstheme="minorHAnsi"/>
                <w:color w:val="808080" w:themeColor="background1" w:themeShade="80"/>
                <w:sz w:val="22"/>
                <w:szCs w:val="22"/>
              </w:rPr>
              <w:t xml:space="preserve">  </w:t>
            </w:r>
          </w:p>
          <w:p w14:paraId="259CECF8" w14:textId="77777777" w:rsidR="00E177CF" w:rsidRPr="009534EE" w:rsidRDefault="00E177CF" w:rsidP="00E177CF">
            <w:pPr>
              <w:rPr>
                <w:rFonts w:asciiTheme="minorHAnsi" w:hAnsiTheme="minorHAnsi" w:cstheme="minorHAnsi"/>
                <w:color w:val="808080" w:themeColor="background1" w:themeShade="80"/>
                <w:sz w:val="22"/>
                <w:szCs w:val="22"/>
              </w:rPr>
            </w:pPr>
            <w:r w:rsidRPr="009534EE">
              <w:rPr>
                <w:rFonts w:asciiTheme="minorHAnsi" w:hAnsiTheme="minorHAnsi" w:cstheme="minorHAnsi"/>
                <w:color w:val="808080" w:themeColor="background1" w:themeShade="80"/>
                <w:sz w:val="22"/>
                <w:szCs w:val="22"/>
              </w:rPr>
              <w:t>•</w:t>
            </w:r>
            <w:r w:rsidRPr="009534EE">
              <w:rPr>
                <w:rFonts w:asciiTheme="minorHAnsi" w:hAnsiTheme="minorHAnsi" w:cstheme="minorHAnsi"/>
                <w:color w:val="808080" w:themeColor="background1" w:themeShade="80"/>
                <w:sz w:val="22"/>
                <w:szCs w:val="22"/>
              </w:rPr>
              <w:tab/>
              <w:t xml:space="preserve">CS/MIS2_DATA: </w:t>
            </w:r>
            <w:proofErr w:type="gramStart"/>
            <w:r w:rsidRPr="009534EE">
              <w:rPr>
                <w:rFonts w:asciiTheme="minorHAnsi" w:hAnsiTheme="minorHAnsi" w:cstheme="minorHAnsi"/>
                <w:color w:val="808080" w:themeColor="background1" w:themeShade="80"/>
                <w:sz w:val="22"/>
                <w:szCs w:val="22"/>
              </w:rPr>
              <w:t>No;</w:t>
            </w:r>
            <w:proofErr w:type="gramEnd"/>
            <w:r w:rsidRPr="009534EE">
              <w:rPr>
                <w:rFonts w:asciiTheme="minorHAnsi" w:hAnsiTheme="minorHAnsi" w:cstheme="minorHAnsi"/>
                <w:color w:val="808080" w:themeColor="background1" w:themeShade="80"/>
                <w:sz w:val="22"/>
                <w:szCs w:val="22"/>
              </w:rPr>
              <w:t xml:space="preserve">  </w:t>
            </w:r>
          </w:p>
          <w:p w14:paraId="103BA616" w14:textId="77777777" w:rsidR="00E177CF" w:rsidRPr="009534EE" w:rsidRDefault="00E177CF" w:rsidP="00E177CF">
            <w:pPr>
              <w:rPr>
                <w:rFonts w:asciiTheme="minorHAnsi" w:hAnsiTheme="minorHAnsi" w:cstheme="minorHAnsi"/>
                <w:color w:val="808080" w:themeColor="background1" w:themeShade="80"/>
                <w:sz w:val="22"/>
                <w:szCs w:val="22"/>
              </w:rPr>
            </w:pPr>
            <w:r w:rsidRPr="009534EE">
              <w:rPr>
                <w:rFonts w:asciiTheme="minorHAnsi" w:hAnsiTheme="minorHAnsi" w:cstheme="minorHAnsi"/>
                <w:color w:val="808080" w:themeColor="background1" w:themeShade="80"/>
                <w:sz w:val="22"/>
                <w:szCs w:val="22"/>
              </w:rPr>
              <w:t>•</w:t>
            </w:r>
            <w:r w:rsidRPr="009534EE">
              <w:rPr>
                <w:rFonts w:asciiTheme="minorHAnsi" w:hAnsiTheme="minorHAnsi" w:cstheme="minorHAnsi"/>
                <w:color w:val="808080" w:themeColor="background1" w:themeShade="80"/>
                <w:sz w:val="22"/>
                <w:szCs w:val="22"/>
              </w:rPr>
              <w:tab/>
              <w:t>CS/RD2_DATA: </w:t>
            </w:r>
            <w:proofErr w:type="gramStart"/>
            <w:r w:rsidRPr="009534EE">
              <w:rPr>
                <w:rFonts w:asciiTheme="minorHAnsi" w:hAnsiTheme="minorHAnsi" w:cstheme="minorHAnsi"/>
                <w:color w:val="808080" w:themeColor="background1" w:themeShade="80"/>
                <w:sz w:val="22"/>
                <w:szCs w:val="22"/>
              </w:rPr>
              <w:t>No;</w:t>
            </w:r>
            <w:proofErr w:type="gramEnd"/>
            <w:r w:rsidRPr="009534EE">
              <w:rPr>
                <w:rFonts w:asciiTheme="minorHAnsi" w:hAnsiTheme="minorHAnsi" w:cstheme="minorHAnsi"/>
                <w:color w:val="808080" w:themeColor="background1" w:themeShade="80"/>
                <w:sz w:val="22"/>
                <w:szCs w:val="22"/>
              </w:rPr>
              <w:t xml:space="preserve">  </w:t>
            </w:r>
          </w:p>
          <w:p w14:paraId="7174496E" w14:textId="5B5F521D" w:rsidR="00892698" w:rsidRPr="009534EE" w:rsidRDefault="00E177CF" w:rsidP="00E177CF">
            <w:pPr>
              <w:rPr>
                <w:rFonts w:asciiTheme="minorHAnsi" w:hAnsiTheme="minorHAnsi" w:cstheme="minorHAnsi"/>
                <w:color w:val="808080" w:themeColor="background1" w:themeShade="80"/>
                <w:sz w:val="22"/>
                <w:szCs w:val="22"/>
              </w:rPr>
            </w:pPr>
            <w:r w:rsidRPr="009534EE">
              <w:rPr>
                <w:rFonts w:asciiTheme="minorHAnsi" w:hAnsiTheme="minorHAnsi" w:cstheme="minorHAnsi"/>
                <w:color w:val="808080" w:themeColor="background1" w:themeShade="80"/>
                <w:sz w:val="22"/>
                <w:szCs w:val="22"/>
              </w:rPr>
              <w:t>•</w:t>
            </w:r>
            <w:r w:rsidRPr="009534EE">
              <w:rPr>
                <w:rFonts w:asciiTheme="minorHAnsi" w:hAnsiTheme="minorHAnsi" w:cstheme="minorHAnsi"/>
                <w:color w:val="808080" w:themeColor="background1" w:themeShade="80"/>
                <w:sz w:val="22"/>
                <w:szCs w:val="22"/>
              </w:rPr>
              <w:tab/>
              <w:t>AES-P1 and NCTS-P5 Long-Lived “Legacy” (L3) Movements Study v1.40: No.</w:t>
            </w:r>
          </w:p>
          <w:p w14:paraId="3F1F2D51" w14:textId="2A1A61BB" w:rsidR="00A34E4F" w:rsidRDefault="00A34E4F" w:rsidP="002A3BC3">
            <w:pPr>
              <w:rPr>
                <w:rFonts w:asciiTheme="minorHAnsi" w:hAnsiTheme="minorHAnsi" w:cs="Arial"/>
                <w:sz w:val="22"/>
                <w:szCs w:val="22"/>
              </w:rPr>
            </w:pPr>
          </w:p>
          <w:p w14:paraId="51240C96" w14:textId="6F03C589" w:rsidR="00A34E4F" w:rsidRDefault="00A34E4F" w:rsidP="002A3BC3">
            <w:pPr>
              <w:rPr>
                <w:rFonts w:asciiTheme="minorHAnsi" w:hAnsiTheme="minorHAnsi" w:cs="Arial"/>
                <w:sz w:val="22"/>
                <w:szCs w:val="22"/>
              </w:rPr>
            </w:pPr>
          </w:p>
          <w:p w14:paraId="7EBDF9F3" w14:textId="77777777" w:rsidR="00A34E4F" w:rsidRDefault="00A34E4F" w:rsidP="002A3BC3">
            <w:pPr>
              <w:rPr>
                <w:rFonts w:asciiTheme="minorHAnsi" w:hAnsiTheme="minorHAnsi" w:cs="Arial"/>
                <w:sz w:val="22"/>
                <w:szCs w:val="22"/>
              </w:rPr>
            </w:pPr>
          </w:p>
          <w:p w14:paraId="38DA5DFA" w14:textId="77777777" w:rsidR="00892698" w:rsidRPr="007400FC" w:rsidRDefault="00892698" w:rsidP="002A3BC3">
            <w:pPr>
              <w:rPr>
                <w:rFonts w:asciiTheme="minorHAnsi" w:hAnsiTheme="minorHAnsi" w:cs="Arial"/>
                <w:sz w:val="22"/>
                <w:szCs w:val="22"/>
              </w:rPr>
            </w:pPr>
          </w:p>
          <w:bookmarkEnd w:id="2"/>
          <w:p w14:paraId="6A414304" w14:textId="32D5CE19" w:rsidR="0EF18EDB" w:rsidRDefault="0EF18EDB" w:rsidP="0EF18EDB">
            <w:pPr>
              <w:rPr>
                <w:rFonts w:ascii="Calibri Light" w:hAnsi="Calibri Light" w:cs="Arial"/>
              </w:rPr>
            </w:pPr>
          </w:p>
          <w:p w14:paraId="4D5E4F00" w14:textId="77777777" w:rsidR="00C001F9" w:rsidRPr="0008661E" w:rsidRDefault="00C001F9" w:rsidP="000379D0">
            <w:pPr>
              <w:pStyle w:val="ListParagraph"/>
              <w:numPr>
                <w:ilvl w:val="0"/>
                <w:numId w:val="21"/>
              </w:numPr>
              <w:rPr>
                <w:rFonts w:asciiTheme="minorHAnsi" w:hAnsiTheme="minorHAnsi" w:cs="Arial"/>
                <w:sz w:val="22"/>
                <w:szCs w:val="22"/>
              </w:rPr>
            </w:pPr>
          </w:p>
        </w:tc>
      </w:tr>
    </w:tbl>
    <w:p w14:paraId="6A73DAB6" w14:textId="799A63A3" w:rsidR="00483E6C" w:rsidRDefault="00483E6C" w:rsidP="008E5D8A">
      <w:pPr>
        <w:rPr>
          <w:rFonts w:asciiTheme="minorHAnsi" w:hAnsiTheme="minorHAnsi" w:cs="Arial"/>
        </w:rPr>
      </w:pPr>
    </w:p>
    <w:p w14:paraId="6DA3713E" w14:textId="598E720D" w:rsidR="00483E6C" w:rsidRDefault="00483E6C" w:rsidP="008E5D8A">
      <w:pPr>
        <w:rPr>
          <w:rFonts w:asciiTheme="minorHAnsi" w:hAnsiTheme="minorHAnsi" w:cs="Arial"/>
        </w:rPr>
      </w:pPr>
    </w:p>
    <w:p w14:paraId="3F26E7BD" w14:textId="77777777" w:rsidR="00227BB3" w:rsidRDefault="00227BB3" w:rsidP="008E5D8A">
      <w:pPr>
        <w:rPr>
          <w:rFonts w:asciiTheme="minorHAnsi" w:hAnsiTheme="minorHAnsi" w:cs="Arial"/>
        </w:rPr>
      </w:pPr>
    </w:p>
    <w:p w14:paraId="2A3EDEB5" w14:textId="77777777" w:rsidR="00483E6C" w:rsidRPr="00A41143" w:rsidRDefault="00483E6C" w:rsidP="008E5D8A">
      <w:pPr>
        <w:rPr>
          <w:rFonts w:asciiTheme="minorHAnsi" w:hAnsiTheme="minorHAnsi" w:cs="Arial"/>
        </w:rPr>
      </w:pPr>
    </w:p>
    <w:p w14:paraId="49A546BF" w14:textId="460E31CE" w:rsidR="00F42063" w:rsidRPr="00D815C3" w:rsidRDefault="008E5D8A" w:rsidP="00F42063">
      <w:pPr>
        <w:rPr>
          <w:rFonts w:asciiTheme="minorHAnsi" w:hAnsiTheme="minorHAnsi" w:cs="Arial"/>
          <w:b/>
          <w:sz w:val="28"/>
          <w:szCs w:val="28"/>
        </w:rPr>
      </w:pPr>
      <w:r w:rsidRPr="00A32D3E">
        <w:rPr>
          <w:rFonts w:asciiTheme="minorHAnsi" w:hAnsiTheme="minorHAnsi" w:cs="Arial"/>
          <w:b/>
          <w:sz w:val="28"/>
          <w:szCs w:val="28"/>
        </w:rPr>
        <w:t>Impact on CI artefacts</w:t>
      </w:r>
    </w:p>
    <w:p w14:paraId="2C02782D" w14:textId="77777777" w:rsidR="00483E6C" w:rsidRPr="00483E6C" w:rsidRDefault="00483E6C" w:rsidP="00F42063">
      <w:pPr>
        <w:rPr>
          <w:rFonts w:asciiTheme="minorHAnsi" w:hAnsiTheme="minorHAnsi" w:cs="Arial"/>
          <w:sz w:val="22"/>
          <w:szCs w:val="22"/>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F42063" w:rsidRPr="006B1220" w14:paraId="79FC833D" w14:textId="77777777" w:rsidTr="00DF508C">
        <w:trPr>
          <w:trHeight w:val="403"/>
        </w:trPr>
        <w:tc>
          <w:tcPr>
            <w:tcW w:w="2802" w:type="dxa"/>
          </w:tcPr>
          <w:p w14:paraId="6497EA4C" w14:textId="314F4263"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3" w:name="ImpSPEEDECN"/>
            <w:r>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Pr>
                <w:rFonts w:asciiTheme="minorHAnsi" w:hAnsiTheme="minorHAnsi" w:cs="Arial"/>
                <w:b/>
                <w:sz w:val="22"/>
                <w:szCs w:val="22"/>
              </w:rPr>
              <w:fldChar w:fldCharType="end"/>
            </w:r>
            <w:bookmarkEnd w:id="3"/>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CSE-v</w:t>
            </w:r>
            <w:r w:rsidR="00225D6C" w:rsidRPr="00225D6C">
              <w:rPr>
                <w:rFonts w:asciiTheme="minorHAnsi" w:hAnsiTheme="minorHAnsi" w:cs="Arial"/>
                <w:b/>
                <w:bCs/>
                <w:sz w:val="22"/>
                <w:szCs w:val="22"/>
              </w:rPr>
              <w:t>51.6</w:t>
            </w:r>
            <w:r w:rsidR="004F2110">
              <w:rPr>
                <w:rFonts w:asciiTheme="minorHAnsi" w:hAnsiTheme="minorHAnsi" w:cs="Arial"/>
                <w:b/>
                <w:bCs/>
                <w:sz w:val="22"/>
                <w:szCs w:val="22"/>
              </w:rPr>
              <w:t>.</w:t>
            </w:r>
            <w:r w:rsidR="00225D6C" w:rsidRPr="00225D6C">
              <w:rPr>
                <w:rFonts w:asciiTheme="minorHAnsi" w:hAnsiTheme="minorHAnsi" w:cs="Arial"/>
                <w:b/>
                <w:bCs/>
                <w:sz w:val="22"/>
                <w:szCs w:val="22"/>
              </w:rPr>
              <w:t>0</w:t>
            </w:r>
          </w:p>
        </w:tc>
        <w:tc>
          <w:tcPr>
            <w:tcW w:w="6804" w:type="dxa"/>
          </w:tcPr>
          <w:p w14:paraId="33044871" w14:textId="4C29C937"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F73355">
              <w:rPr>
                <w:rFonts w:asciiTheme="minorHAnsi" w:hAnsiTheme="minorHAnsi" w:cs="Arial"/>
                <w:b/>
                <w:sz w:val="22"/>
                <w:szCs w:val="22"/>
              </w:rPr>
              <w:fldChar w:fldCharType="begin">
                <w:ffData>
                  <w:name w:val=""/>
                  <w:enabled/>
                  <w:calcOnExit w:val="0"/>
                  <w:checkBox>
                    <w:sizeAuto/>
                    <w:default w:val="0"/>
                  </w:checkBox>
                </w:ffData>
              </w:fldChar>
            </w:r>
            <w:r w:rsidR="00F73355">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9F5B5A">
              <w:rPr>
                <w:rFonts w:asciiTheme="minorHAnsi" w:hAnsiTheme="minorHAnsi" w:cs="Arial"/>
                <w:b/>
                <w:sz w:val="22"/>
                <w:szCs w:val="22"/>
              </w:rPr>
              <w:fldChar w:fldCharType="begin">
                <w:ffData>
                  <w:name w:val=""/>
                  <w:enabled/>
                  <w:calcOnExit w:val="0"/>
                  <w:checkBox>
                    <w:sizeAuto/>
                    <w:default w:val="0"/>
                  </w:checkBox>
                </w:ffData>
              </w:fldChar>
            </w:r>
            <w:r w:rsidR="009F5B5A">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009F5B5A">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9F5B5A">
              <w:rPr>
                <w:rFonts w:asciiTheme="minorHAnsi" w:hAnsiTheme="minorHAnsi" w:cs="Arial"/>
                <w:b/>
                <w:sz w:val="22"/>
                <w:szCs w:val="22"/>
              </w:rPr>
              <w:fldChar w:fldCharType="begin">
                <w:ffData>
                  <w:name w:val="ImpSMART"/>
                  <w:enabled/>
                  <w:calcOnExit w:val="0"/>
                  <w:checkBox>
                    <w:sizeAuto/>
                    <w:default w:val="0"/>
                  </w:checkBox>
                </w:ffData>
              </w:fldChar>
            </w:r>
            <w:bookmarkStart w:id="4" w:name="ImpSMART"/>
            <w:r w:rsidR="009F5B5A">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009F5B5A">
              <w:rPr>
                <w:rFonts w:asciiTheme="minorHAnsi" w:hAnsiTheme="minorHAnsi" w:cs="Arial"/>
                <w:b/>
                <w:sz w:val="22"/>
                <w:szCs w:val="22"/>
              </w:rPr>
              <w:fldChar w:fldCharType="end"/>
            </w:r>
            <w:bookmarkEnd w:id="4"/>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465BE0EE"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F42063" w14:paraId="6262E92D" w14:textId="77777777" w:rsidTr="00AC7F03">
              <w:tc>
                <w:tcPr>
                  <w:tcW w:w="6573" w:type="dxa"/>
                  <w:tcBorders>
                    <w:top w:val="single" w:sz="4" w:space="0" w:color="auto"/>
                    <w:left w:val="single" w:sz="4" w:space="0" w:color="auto"/>
                    <w:bottom w:val="single" w:sz="4" w:space="0" w:color="auto"/>
                    <w:right w:val="single" w:sz="4" w:space="0" w:color="auto"/>
                  </w:tcBorders>
                </w:tcPr>
                <w:p w14:paraId="4DD0E80C" w14:textId="7D1EEEB4" w:rsidR="00F42063" w:rsidRPr="00CD1279" w:rsidRDefault="00CD1279" w:rsidP="00CD1279">
                  <w:pPr>
                    <w:spacing w:before="120"/>
                    <w:rPr>
                      <w:rFonts w:asciiTheme="minorHAnsi" w:hAnsiTheme="minorHAnsi" w:cs="Arial"/>
                      <w:b/>
                      <w:bCs/>
                      <w:sz w:val="22"/>
                      <w:szCs w:val="22"/>
                    </w:rPr>
                  </w:pPr>
                  <w:r w:rsidRPr="00343335">
                    <w:rPr>
                      <w:rFonts w:asciiTheme="minorHAnsi" w:hAnsiTheme="minorHAnsi" w:cs="Arial"/>
                      <w:b/>
                      <w:sz w:val="22"/>
                      <w:szCs w:val="22"/>
                    </w:rPr>
                    <w:t xml:space="preserve">As described in section </w:t>
                  </w:r>
                  <w:r w:rsidR="00343335" w:rsidRPr="00343335">
                    <w:rPr>
                      <w:rFonts w:asciiTheme="minorHAnsi" w:hAnsiTheme="minorHAnsi" w:cs="Arial"/>
                      <w:b/>
                      <w:sz w:val="22"/>
                      <w:szCs w:val="22"/>
                    </w:rPr>
                    <w:t>3</w:t>
                  </w:r>
                  <w:r>
                    <w:rPr>
                      <w:rFonts w:asciiTheme="minorHAnsi" w:hAnsiTheme="minorHAnsi" w:cs="Arial"/>
                      <w:bCs/>
                      <w:sz w:val="22"/>
                      <w:szCs w:val="22"/>
                    </w:rPr>
                    <w:t xml:space="preserve"> </w:t>
                  </w:r>
                </w:p>
              </w:tc>
            </w:tr>
          </w:tbl>
          <w:p w14:paraId="079854DE" w14:textId="77777777" w:rsidR="00F42063" w:rsidRPr="00B62BD3" w:rsidRDefault="00F42063" w:rsidP="00DF508C">
            <w:pPr>
              <w:spacing w:before="120"/>
              <w:rPr>
                <w:rFonts w:asciiTheme="minorHAnsi" w:hAnsiTheme="minorHAnsi" w:cs="Arial"/>
                <w:b/>
                <w:sz w:val="22"/>
                <w:szCs w:val="22"/>
              </w:rPr>
            </w:pPr>
          </w:p>
        </w:tc>
      </w:tr>
      <w:tr w:rsidR="00F42063" w:rsidRPr="006B1220" w14:paraId="47B66D69" w14:textId="77777777" w:rsidTr="00DF508C">
        <w:trPr>
          <w:trHeight w:val="403"/>
        </w:trPr>
        <w:tc>
          <w:tcPr>
            <w:tcW w:w="2802" w:type="dxa"/>
          </w:tcPr>
          <w:p w14:paraId="6743BD02" w14:textId="0C11B7C6"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DDNTA-v</w:t>
            </w:r>
            <w:r w:rsidR="00502C9A">
              <w:rPr>
                <w:rFonts w:asciiTheme="minorHAnsi" w:hAnsiTheme="minorHAnsi" w:cs="Arial"/>
                <w:b/>
                <w:bCs/>
                <w:sz w:val="22"/>
                <w:szCs w:val="22"/>
              </w:rPr>
              <w:t>5.14</w:t>
            </w:r>
            <w:r w:rsidR="0009271D">
              <w:rPr>
                <w:rFonts w:asciiTheme="minorHAnsi" w:hAnsiTheme="minorHAnsi" w:cs="Arial"/>
                <w:b/>
                <w:bCs/>
                <w:sz w:val="22"/>
                <w:szCs w:val="22"/>
              </w:rPr>
              <w:t>.</w:t>
            </w:r>
            <w:r w:rsidR="002919D2">
              <w:rPr>
                <w:rFonts w:asciiTheme="minorHAnsi" w:hAnsiTheme="minorHAnsi" w:cs="Arial"/>
                <w:b/>
                <w:bCs/>
                <w:sz w:val="22"/>
                <w:szCs w:val="22"/>
              </w:rPr>
              <w:t>1</w:t>
            </w:r>
            <w:r w:rsidR="00061B7C">
              <w:rPr>
                <w:rFonts w:asciiTheme="minorHAnsi" w:hAnsiTheme="minorHAnsi" w:cs="Arial"/>
                <w:b/>
                <w:bCs/>
                <w:sz w:val="22"/>
                <w:szCs w:val="22"/>
              </w:rPr>
              <w:t xml:space="preserve"> </w:t>
            </w:r>
            <w:r w:rsidR="00F42063">
              <w:rPr>
                <w:rFonts w:asciiTheme="minorHAnsi" w:hAnsiTheme="minorHAnsi" w:cs="Arial"/>
                <w:b/>
                <w:bCs/>
                <w:sz w:val="22"/>
                <w:szCs w:val="22"/>
              </w:rPr>
              <w:t>(Appendices)</w:t>
            </w:r>
          </w:p>
        </w:tc>
        <w:tc>
          <w:tcPr>
            <w:tcW w:w="6804" w:type="dxa"/>
          </w:tcPr>
          <w:p w14:paraId="2CB6EDB0" w14:textId="6FE25EB7"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F73355">
              <w:rPr>
                <w:rFonts w:asciiTheme="minorHAnsi" w:hAnsiTheme="minorHAnsi" w:cs="Arial"/>
                <w:b/>
                <w:sz w:val="22"/>
                <w:szCs w:val="22"/>
              </w:rPr>
              <w:fldChar w:fldCharType="begin">
                <w:ffData>
                  <w:name w:val=""/>
                  <w:enabled/>
                  <w:calcOnExit w:val="0"/>
                  <w:checkBox>
                    <w:sizeAuto/>
                    <w:default w:val="0"/>
                  </w:checkBox>
                </w:ffData>
              </w:fldChar>
            </w:r>
            <w:r w:rsidR="00F73355">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F73355">
              <w:rPr>
                <w:rFonts w:asciiTheme="minorHAnsi" w:hAnsiTheme="minorHAnsi" w:cs="Arial"/>
                <w:b/>
                <w:sz w:val="22"/>
                <w:szCs w:val="22"/>
              </w:rPr>
              <w:fldChar w:fldCharType="begin">
                <w:ffData>
                  <w:name w:val=""/>
                  <w:enabled/>
                  <w:calcOnExit w:val="0"/>
                  <w:checkBox>
                    <w:sizeAuto/>
                    <w:default w:val="1"/>
                  </w:checkBox>
                </w:ffData>
              </w:fldChar>
            </w:r>
            <w:r w:rsidR="00F73355">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
                  <w:enabled/>
                  <w:calcOnExit w:val="0"/>
                  <w:checkBox>
                    <w:sizeAuto/>
                    <w:default w:val="0"/>
                  </w:checkBox>
                </w:ffData>
              </w:fldChar>
            </w:r>
            <w:r w:rsidRPr="00B62BD3">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0C94B5D"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F42063" w14:paraId="1AE376D9" w14:textId="77777777" w:rsidTr="00AC7F03">
              <w:tc>
                <w:tcPr>
                  <w:tcW w:w="6573" w:type="dxa"/>
                  <w:tcBorders>
                    <w:top w:val="single" w:sz="4" w:space="0" w:color="auto"/>
                    <w:left w:val="single" w:sz="4" w:space="0" w:color="auto"/>
                    <w:bottom w:val="single" w:sz="4" w:space="0" w:color="auto"/>
                    <w:right w:val="single" w:sz="4" w:space="0" w:color="auto"/>
                  </w:tcBorders>
                </w:tcPr>
                <w:p w14:paraId="6A4958E0" w14:textId="741A99A7" w:rsidR="00F42063" w:rsidRPr="00587645" w:rsidRDefault="00587645" w:rsidP="00587645">
                  <w:pPr>
                    <w:spacing w:before="120"/>
                    <w:rPr>
                      <w:rFonts w:asciiTheme="minorHAnsi" w:hAnsiTheme="minorHAnsi" w:cs="Arial"/>
                      <w:b/>
                      <w:sz w:val="22"/>
                      <w:szCs w:val="22"/>
                    </w:rPr>
                  </w:pPr>
                  <w:r w:rsidRPr="006154C6">
                    <w:rPr>
                      <w:rFonts w:asciiTheme="minorHAnsi" w:hAnsiTheme="minorHAnsi" w:cs="Arial"/>
                      <w:b/>
                      <w:sz w:val="22"/>
                      <w:szCs w:val="22"/>
                    </w:rPr>
                    <w:t xml:space="preserve">Appendices generated by </w:t>
                  </w:r>
                  <w:r w:rsidRPr="00945E67">
                    <w:rPr>
                      <w:rFonts w:asciiTheme="minorHAnsi" w:hAnsiTheme="minorHAnsi" w:cs="Arial"/>
                      <w:b/>
                      <w:sz w:val="22"/>
                      <w:szCs w:val="22"/>
                    </w:rPr>
                    <w:t>CSE + Append</w:t>
                  </w:r>
                  <w:r>
                    <w:rPr>
                      <w:rFonts w:asciiTheme="minorHAnsi" w:hAnsiTheme="minorHAnsi" w:cs="Arial"/>
                      <w:b/>
                      <w:sz w:val="22"/>
                      <w:szCs w:val="22"/>
                    </w:rPr>
                    <w:t>ix</w:t>
                  </w:r>
                  <w:r w:rsidRPr="00945E67">
                    <w:rPr>
                      <w:rFonts w:asciiTheme="minorHAnsi" w:hAnsiTheme="minorHAnsi" w:cs="Arial"/>
                      <w:b/>
                      <w:sz w:val="22"/>
                      <w:szCs w:val="22"/>
                    </w:rPr>
                    <w:t xml:space="preserve"> </w:t>
                  </w:r>
                  <w:r>
                    <w:rPr>
                      <w:rFonts w:asciiTheme="minorHAnsi" w:hAnsiTheme="minorHAnsi" w:cs="Arial"/>
                      <w:b/>
                      <w:sz w:val="22"/>
                      <w:szCs w:val="22"/>
                    </w:rPr>
                    <w:t>Q2</w:t>
                  </w:r>
                </w:p>
              </w:tc>
            </w:tr>
          </w:tbl>
          <w:p w14:paraId="235324C5" w14:textId="77777777" w:rsidR="00F42063" w:rsidRPr="00B62BD3" w:rsidRDefault="00F42063" w:rsidP="00DF508C">
            <w:pPr>
              <w:spacing w:before="120"/>
              <w:rPr>
                <w:rFonts w:asciiTheme="minorHAnsi" w:hAnsiTheme="minorHAnsi" w:cs="Arial"/>
                <w:b/>
                <w:sz w:val="22"/>
                <w:szCs w:val="22"/>
              </w:rPr>
            </w:pPr>
          </w:p>
        </w:tc>
      </w:tr>
      <w:tr w:rsidR="00F42063" w:rsidRPr="006B1220" w14:paraId="709EB329" w14:textId="77777777" w:rsidTr="00DF508C">
        <w:trPr>
          <w:trHeight w:val="1286"/>
        </w:trPr>
        <w:tc>
          <w:tcPr>
            <w:tcW w:w="2802" w:type="dxa"/>
          </w:tcPr>
          <w:p w14:paraId="3C9038CD" w14:textId="05045AA1"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sidRPr="00187A44">
              <w:rPr>
                <w:rFonts w:asciiTheme="minorHAnsi" w:hAnsiTheme="minorHAnsi" w:cs="Arial"/>
                <w:b/>
                <w:sz w:val="22"/>
                <w:szCs w:val="22"/>
              </w:rPr>
              <w:t>DMP Package-v</w:t>
            </w:r>
            <w:r w:rsidR="00225D6C" w:rsidRPr="00225D6C">
              <w:rPr>
                <w:rFonts w:asciiTheme="minorHAnsi" w:hAnsiTheme="minorHAnsi" w:cs="Arial"/>
                <w:b/>
                <w:sz w:val="22"/>
                <w:szCs w:val="22"/>
              </w:rPr>
              <w:t>5.6.0 SfA-v1.00</w:t>
            </w:r>
          </w:p>
        </w:tc>
        <w:tc>
          <w:tcPr>
            <w:tcW w:w="6804" w:type="dxa"/>
          </w:tcPr>
          <w:p w14:paraId="03DFDA48" w14:textId="6DA9D90B"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F73355">
              <w:rPr>
                <w:rFonts w:asciiTheme="minorHAnsi" w:hAnsiTheme="minorHAnsi" w:cs="Arial"/>
                <w:b/>
                <w:sz w:val="22"/>
                <w:szCs w:val="22"/>
              </w:rPr>
              <w:fldChar w:fldCharType="begin">
                <w:ffData>
                  <w:name w:val=""/>
                  <w:enabled/>
                  <w:calcOnExit w:val="0"/>
                  <w:checkBox>
                    <w:sizeAuto/>
                    <w:default w:val="0"/>
                  </w:checkBox>
                </w:ffData>
              </w:fldChar>
            </w:r>
            <w:r w:rsidR="00F73355">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9F5B5A">
              <w:rPr>
                <w:rFonts w:asciiTheme="minorHAnsi" w:hAnsiTheme="minorHAnsi" w:cs="Arial"/>
                <w:b/>
                <w:sz w:val="22"/>
                <w:szCs w:val="22"/>
              </w:rPr>
              <w:fldChar w:fldCharType="begin">
                <w:ffData>
                  <w:name w:val=""/>
                  <w:enabled/>
                  <w:calcOnExit w:val="0"/>
                  <w:checkBox>
                    <w:sizeAuto/>
                    <w:default w:val="1"/>
                  </w:checkBox>
                </w:ffData>
              </w:fldChar>
            </w:r>
            <w:r w:rsidR="009F5B5A">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009F5B5A">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9F5B5A">
              <w:rPr>
                <w:rFonts w:asciiTheme="minorHAnsi" w:hAnsiTheme="minorHAnsi" w:cs="Arial"/>
                <w:b/>
                <w:sz w:val="22"/>
                <w:szCs w:val="22"/>
              </w:rPr>
              <w:fldChar w:fldCharType="begin">
                <w:ffData>
                  <w:name w:val=""/>
                  <w:enabled/>
                  <w:calcOnExit w:val="0"/>
                  <w:checkBox>
                    <w:sizeAuto/>
                    <w:default w:val="0"/>
                  </w:checkBox>
                </w:ffData>
              </w:fldChar>
            </w:r>
            <w:r w:rsidR="009F5B5A">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009F5B5A">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3DC5AC69"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F42063" w14:paraId="76C043C5" w14:textId="77777777" w:rsidTr="00AC7F03">
              <w:tc>
                <w:tcPr>
                  <w:tcW w:w="6573" w:type="dxa"/>
                  <w:tcBorders>
                    <w:top w:val="single" w:sz="4" w:space="0" w:color="auto"/>
                    <w:left w:val="single" w:sz="4" w:space="0" w:color="auto"/>
                    <w:bottom w:val="single" w:sz="4" w:space="0" w:color="auto"/>
                    <w:right w:val="single" w:sz="4" w:space="0" w:color="auto"/>
                  </w:tcBorders>
                </w:tcPr>
                <w:p w14:paraId="63741115" w14:textId="07073622" w:rsidR="008D63BB" w:rsidRPr="00587645" w:rsidRDefault="00587645" w:rsidP="009F5B5A">
                  <w:pPr>
                    <w:spacing w:before="120"/>
                    <w:rPr>
                      <w:rFonts w:asciiTheme="minorHAnsi" w:hAnsiTheme="minorHAnsi" w:cs="Arial"/>
                      <w:b/>
                      <w:sz w:val="22"/>
                      <w:szCs w:val="22"/>
                    </w:rPr>
                  </w:pPr>
                  <w:r w:rsidRPr="00AC5B46">
                    <w:rPr>
                      <w:rFonts w:asciiTheme="minorHAnsi" w:hAnsiTheme="minorHAnsi" w:cs="Arial"/>
                      <w:b/>
                      <w:sz w:val="22"/>
                      <w:szCs w:val="22"/>
                    </w:rPr>
                    <w:t xml:space="preserve">NCTS- Data Mapping- </w:t>
                  </w:r>
                  <w:r w:rsidR="006A2854">
                    <w:rPr>
                      <w:rFonts w:asciiTheme="minorHAnsi" w:hAnsiTheme="minorHAnsi" w:cs="Arial"/>
                      <w:b/>
                      <w:sz w:val="22"/>
                      <w:szCs w:val="22"/>
                    </w:rPr>
                    <w:t>v0.4</w:t>
                  </w:r>
                  <w:r w:rsidR="00DB6632">
                    <w:rPr>
                      <w:rFonts w:asciiTheme="minorHAnsi" w:hAnsiTheme="minorHAnsi" w:cs="Arial"/>
                      <w:b/>
                      <w:sz w:val="22"/>
                      <w:szCs w:val="22"/>
                    </w:rPr>
                    <w:t>3</w:t>
                  </w:r>
                  <w:r>
                    <w:rPr>
                      <w:rFonts w:asciiTheme="minorHAnsi" w:hAnsiTheme="minorHAnsi" w:cs="Arial"/>
                      <w:b/>
                      <w:sz w:val="22"/>
                      <w:szCs w:val="22"/>
                    </w:rPr>
                    <w:t xml:space="preserve"> file</w:t>
                  </w:r>
                  <w:r w:rsidRPr="00AC5B46">
                    <w:rPr>
                      <w:rFonts w:asciiTheme="minorHAnsi" w:hAnsiTheme="minorHAnsi" w:cs="Arial"/>
                      <w:b/>
                      <w:sz w:val="22"/>
                      <w:szCs w:val="22"/>
                    </w:rPr>
                    <w:t xml:space="preserve"> </w:t>
                  </w:r>
                  <w:r w:rsidRPr="00C95772">
                    <w:rPr>
                      <w:rFonts w:asciiTheme="minorHAnsi" w:hAnsiTheme="minorHAnsi" w:cs="Arial"/>
                      <w:b/>
                      <w:sz w:val="22"/>
                      <w:szCs w:val="22"/>
                    </w:rPr>
                    <w:t xml:space="preserve">on conversion resolution fields. </w:t>
                  </w:r>
                </w:p>
              </w:tc>
            </w:tr>
          </w:tbl>
          <w:p w14:paraId="48F4C10C" w14:textId="77777777" w:rsidR="00F42063" w:rsidRPr="00B62BD3" w:rsidRDefault="00F42063" w:rsidP="00DF508C">
            <w:pPr>
              <w:spacing w:before="120"/>
              <w:rPr>
                <w:rFonts w:asciiTheme="minorHAnsi" w:hAnsiTheme="minorHAnsi" w:cs="Arial"/>
                <w:b/>
                <w:sz w:val="22"/>
                <w:szCs w:val="22"/>
              </w:rPr>
            </w:pPr>
          </w:p>
        </w:tc>
      </w:tr>
      <w:tr w:rsidR="00C4742E" w14:paraId="7923DFB6" w14:textId="77777777" w:rsidTr="00C4742E">
        <w:trPr>
          <w:trHeight w:val="403"/>
        </w:trPr>
        <w:tc>
          <w:tcPr>
            <w:tcW w:w="2802" w:type="dxa"/>
            <w:tcBorders>
              <w:top w:val="single" w:sz="4" w:space="0" w:color="auto"/>
              <w:left w:val="single" w:sz="4" w:space="0" w:color="auto"/>
              <w:bottom w:val="single" w:sz="4" w:space="0" w:color="auto"/>
              <w:right w:val="single" w:sz="4" w:space="0" w:color="auto"/>
            </w:tcBorders>
          </w:tcPr>
          <w:p w14:paraId="15A9881C" w14:textId="327297C2" w:rsidR="00C4742E" w:rsidRPr="0083552A" w:rsidRDefault="00C4742E" w:rsidP="00C4742E">
            <w:pPr>
              <w:spacing w:before="120"/>
              <w:rPr>
                <w:rFonts w:asciiTheme="minorHAnsi" w:hAnsiTheme="minorHAnsi" w:cs="Arial"/>
                <w:b/>
                <w:sz w:val="22"/>
                <w:szCs w:val="22"/>
              </w:rPr>
            </w:pPr>
            <w:r w:rsidRPr="00D21BF4">
              <w:rPr>
                <w:rFonts w:asciiTheme="minorHAnsi" w:hAnsiTheme="minorHAnsi" w:cs="Arial"/>
                <w:b/>
                <w:sz w:val="22"/>
                <w:szCs w:val="22"/>
              </w:rPr>
              <w:lastRenderedPageBreak/>
              <w:fldChar w:fldCharType="begin">
                <w:ffData>
                  <w:name w:val=""/>
                  <w:enabled/>
                  <w:calcOnExit w:val="0"/>
                  <w:checkBox>
                    <w:sizeAuto/>
                    <w:default w:val="1"/>
                  </w:checkBox>
                </w:ffData>
              </w:fldChar>
            </w:r>
            <w:r w:rsidRPr="00D21BF4">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D21BF4">
              <w:rPr>
                <w:rFonts w:asciiTheme="minorHAnsi" w:hAnsiTheme="minorHAnsi" w:cs="Arial"/>
                <w:b/>
                <w:sz w:val="22"/>
                <w:szCs w:val="22"/>
              </w:rPr>
              <w:fldChar w:fldCharType="end"/>
            </w:r>
            <w:r w:rsidRPr="00D21BF4">
              <w:rPr>
                <w:rFonts w:asciiTheme="minorHAnsi" w:hAnsiTheme="minorHAnsi" w:cs="Arial"/>
                <w:b/>
                <w:sz w:val="22"/>
                <w:szCs w:val="22"/>
              </w:rPr>
              <w:t xml:space="preserve"> </w:t>
            </w:r>
            <w:r w:rsidRPr="00225D6C">
              <w:rPr>
                <w:rFonts w:asciiTheme="minorHAnsi" w:hAnsiTheme="minorHAnsi" w:cs="Arial"/>
                <w:b/>
                <w:sz w:val="22"/>
                <w:szCs w:val="22"/>
              </w:rPr>
              <w:t>CTP-</w:t>
            </w:r>
            <w:r w:rsidR="00225D6C" w:rsidRPr="00225D6C">
              <w:rPr>
                <w:rFonts w:asciiTheme="minorHAnsi" w:hAnsiTheme="minorHAnsi" w:cs="Arial"/>
                <w:b/>
                <w:sz w:val="22"/>
                <w:szCs w:val="22"/>
              </w:rPr>
              <w:t>5.7.0-v1.00</w:t>
            </w:r>
          </w:p>
        </w:tc>
        <w:tc>
          <w:tcPr>
            <w:tcW w:w="6804" w:type="dxa"/>
            <w:tcBorders>
              <w:top w:val="single" w:sz="4" w:space="0" w:color="auto"/>
              <w:left w:val="single" w:sz="4" w:space="0" w:color="auto"/>
              <w:bottom w:val="single" w:sz="4" w:space="0" w:color="auto"/>
              <w:right w:val="single" w:sz="4" w:space="0" w:color="auto"/>
            </w:tcBorders>
          </w:tcPr>
          <w:p w14:paraId="23D74CD3" w14:textId="4D3C186B" w:rsidR="00C4742E" w:rsidRDefault="00C4742E" w:rsidP="00C4742E">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672044">
              <w:rPr>
                <w:rFonts w:asciiTheme="minorHAnsi" w:hAnsiTheme="minorHAnsi" w:cs="Arial"/>
                <w:bCs/>
                <w:sz w:val="22"/>
                <w:szCs w:val="22"/>
              </w:rPr>
            </w:r>
            <w:r w:rsidR="00672044">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Cosmetic   </w:t>
            </w:r>
            <w:r w:rsidR="00F7465F">
              <w:rPr>
                <w:rFonts w:asciiTheme="minorHAnsi" w:hAnsiTheme="minorHAnsi" w:cs="Arial"/>
                <w:bCs/>
                <w:sz w:val="22"/>
                <w:szCs w:val="22"/>
              </w:rPr>
              <w:fldChar w:fldCharType="begin">
                <w:ffData>
                  <w:name w:val=""/>
                  <w:enabled/>
                  <w:calcOnExit w:val="0"/>
                  <w:checkBox>
                    <w:sizeAuto/>
                    <w:default w:val="0"/>
                  </w:checkBox>
                </w:ffData>
              </w:fldChar>
            </w:r>
            <w:r w:rsidR="00F7465F">
              <w:rPr>
                <w:rFonts w:asciiTheme="minorHAnsi" w:hAnsiTheme="minorHAnsi" w:cs="Arial"/>
                <w:bCs/>
                <w:sz w:val="22"/>
                <w:szCs w:val="22"/>
              </w:rPr>
              <w:instrText xml:space="preserve"> FORMCHECKBOX </w:instrText>
            </w:r>
            <w:r w:rsidR="00672044">
              <w:rPr>
                <w:rFonts w:asciiTheme="minorHAnsi" w:hAnsiTheme="minorHAnsi" w:cs="Arial"/>
                <w:bCs/>
                <w:sz w:val="22"/>
                <w:szCs w:val="22"/>
              </w:rPr>
            </w:r>
            <w:r w:rsidR="00672044">
              <w:rPr>
                <w:rFonts w:asciiTheme="minorHAnsi" w:hAnsiTheme="minorHAnsi" w:cs="Arial"/>
                <w:bCs/>
                <w:sz w:val="22"/>
                <w:szCs w:val="22"/>
              </w:rPr>
              <w:fldChar w:fldCharType="separate"/>
            </w:r>
            <w:r w:rsidR="00F7465F">
              <w:rPr>
                <w:rFonts w:asciiTheme="minorHAnsi" w:hAnsiTheme="minorHAnsi" w:cs="Arial"/>
                <w:bCs/>
                <w:sz w:val="22"/>
                <w:szCs w:val="22"/>
              </w:rPr>
              <w:fldChar w:fldCharType="end"/>
            </w:r>
            <w:r>
              <w:rPr>
                <w:rFonts w:asciiTheme="minorHAnsi" w:hAnsiTheme="minorHAnsi" w:cs="Arial"/>
                <w:bCs/>
                <w:sz w:val="22"/>
                <w:szCs w:val="22"/>
              </w:rPr>
              <w:t xml:space="preserve"> Low    </w:t>
            </w:r>
            <w:r w:rsidR="00F7465F">
              <w:rPr>
                <w:rFonts w:asciiTheme="minorHAnsi" w:hAnsiTheme="minorHAnsi" w:cs="Arial"/>
                <w:bCs/>
                <w:sz w:val="22"/>
                <w:szCs w:val="22"/>
              </w:rPr>
              <w:fldChar w:fldCharType="begin">
                <w:ffData>
                  <w:name w:val=""/>
                  <w:enabled/>
                  <w:calcOnExit w:val="0"/>
                  <w:checkBox>
                    <w:sizeAuto/>
                    <w:default w:val="1"/>
                  </w:checkBox>
                </w:ffData>
              </w:fldChar>
            </w:r>
            <w:r w:rsidR="00F7465F">
              <w:rPr>
                <w:rFonts w:asciiTheme="minorHAnsi" w:hAnsiTheme="minorHAnsi" w:cs="Arial"/>
                <w:bCs/>
                <w:sz w:val="22"/>
                <w:szCs w:val="22"/>
              </w:rPr>
              <w:instrText xml:space="preserve"> FORMCHECKBOX </w:instrText>
            </w:r>
            <w:r w:rsidR="00672044">
              <w:rPr>
                <w:rFonts w:asciiTheme="minorHAnsi" w:hAnsiTheme="minorHAnsi" w:cs="Arial"/>
                <w:bCs/>
                <w:sz w:val="22"/>
                <w:szCs w:val="22"/>
              </w:rPr>
            </w:r>
            <w:r w:rsidR="00672044">
              <w:rPr>
                <w:rFonts w:asciiTheme="minorHAnsi" w:hAnsiTheme="minorHAnsi" w:cs="Arial"/>
                <w:bCs/>
                <w:sz w:val="22"/>
                <w:szCs w:val="22"/>
              </w:rPr>
              <w:fldChar w:fldCharType="separate"/>
            </w:r>
            <w:r w:rsidR="00F7465F">
              <w:rPr>
                <w:rFonts w:asciiTheme="minorHAnsi" w:hAnsiTheme="minorHAnsi" w:cs="Arial"/>
                <w:bCs/>
                <w:sz w:val="22"/>
                <w:szCs w:val="22"/>
              </w:rPr>
              <w:fldChar w:fldCharType="end"/>
            </w:r>
            <w:r>
              <w:rPr>
                <w:rFonts w:asciiTheme="minorHAnsi" w:hAnsiTheme="minorHAnsi" w:cs="Arial"/>
                <w:bCs/>
                <w:sz w:val="22"/>
                <w:szCs w:val="22"/>
              </w:rPr>
              <w:t xml:space="preserve"> Medium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672044">
              <w:rPr>
                <w:rFonts w:asciiTheme="minorHAnsi" w:hAnsiTheme="minorHAnsi" w:cs="Arial"/>
                <w:bCs/>
                <w:sz w:val="22"/>
                <w:szCs w:val="22"/>
              </w:rPr>
            </w:r>
            <w:r w:rsidR="00672044">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High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672044">
              <w:rPr>
                <w:rFonts w:asciiTheme="minorHAnsi" w:hAnsiTheme="minorHAnsi" w:cs="Arial"/>
                <w:bCs/>
                <w:sz w:val="22"/>
                <w:szCs w:val="22"/>
              </w:rPr>
            </w:r>
            <w:r w:rsidR="00672044">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Very High</w:t>
            </w:r>
          </w:p>
          <w:p w14:paraId="15AB0C67" w14:textId="77777777" w:rsidR="00C4742E" w:rsidRDefault="00C4742E" w:rsidP="00C4742E">
            <w:pPr>
              <w:spacing w:before="120"/>
              <w:rPr>
                <w:rFonts w:asciiTheme="minorHAnsi" w:hAnsiTheme="minorHAnsi" w:cs="Arial"/>
                <w:bCs/>
                <w:sz w:val="22"/>
                <w:szCs w:val="22"/>
              </w:rPr>
            </w:pPr>
            <w:r>
              <w:rPr>
                <w:rFonts w:asciiTheme="minorHAnsi" w:hAnsiTheme="minorHAnsi" w:cs="Arial"/>
                <w:bCs/>
                <w:sz w:val="22"/>
                <w:szCs w:val="22"/>
              </w:rPr>
              <w:t>Short description</w:t>
            </w:r>
          </w:p>
          <w:tbl>
            <w:tblPr>
              <w:tblW w:w="0" w:type="auto"/>
              <w:tblLook w:val="04A0" w:firstRow="1" w:lastRow="0" w:firstColumn="1" w:lastColumn="0" w:noHBand="0" w:noVBand="1"/>
            </w:tblPr>
            <w:tblGrid>
              <w:gridCol w:w="6573"/>
            </w:tblGrid>
            <w:tr w:rsidR="00C4742E" w14:paraId="6195FD9C" w14:textId="77777777" w:rsidTr="00C4742E">
              <w:tc>
                <w:tcPr>
                  <w:tcW w:w="6573" w:type="dxa"/>
                  <w:tcBorders>
                    <w:top w:val="single" w:sz="4" w:space="0" w:color="auto"/>
                    <w:left w:val="single" w:sz="4" w:space="0" w:color="auto"/>
                    <w:bottom w:val="single" w:sz="4" w:space="0" w:color="auto"/>
                    <w:right w:val="single" w:sz="4" w:space="0" w:color="auto"/>
                  </w:tcBorders>
                </w:tcPr>
                <w:p w14:paraId="5E078569" w14:textId="0FFDF34C" w:rsidR="00C4742E" w:rsidRPr="00441DEC" w:rsidRDefault="00C4742E" w:rsidP="00C4742E">
                  <w:pPr>
                    <w:rPr>
                      <w:rFonts w:asciiTheme="minorHAnsi" w:hAnsiTheme="minorHAnsi" w:cs="Arial"/>
                      <w:b/>
                      <w:sz w:val="22"/>
                      <w:szCs w:val="22"/>
                    </w:rPr>
                  </w:pPr>
                  <w:r w:rsidRPr="00DA77A3">
                    <w:rPr>
                      <w:rFonts w:asciiTheme="minorHAnsi" w:hAnsiTheme="minorHAnsi" w:cs="Arial"/>
                      <w:b/>
                      <w:sz w:val="22"/>
                      <w:szCs w:val="22"/>
                    </w:rPr>
                    <w:t xml:space="preserve">Alignment of scenarios according to the updates of specifications. </w:t>
                  </w:r>
                </w:p>
              </w:tc>
            </w:tr>
          </w:tbl>
          <w:p w14:paraId="522F3C29" w14:textId="77777777" w:rsidR="00C4742E" w:rsidRDefault="00C4742E" w:rsidP="00C4742E">
            <w:pPr>
              <w:spacing w:before="120"/>
              <w:rPr>
                <w:rFonts w:asciiTheme="minorHAnsi" w:hAnsiTheme="minorHAnsi" w:cs="Arial"/>
                <w:bCs/>
                <w:sz w:val="22"/>
                <w:szCs w:val="22"/>
              </w:rPr>
            </w:pPr>
          </w:p>
        </w:tc>
      </w:tr>
    </w:tbl>
    <w:p w14:paraId="0543BBE4" w14:textId="77777777" w:rsidR="00227BB3" w:rsidRDefault="00227BB3" w:rsidP="008E5D8A">
      <w:pPr>
        <w:rPr>
          <w:rFonts w:asciiTheme="minorHAnsi" w:hAnsiTheme="minorHAnsi" w:cs="Arial"/>
          <w:b/>
          <w:bCs/>
          <w:sz w:val="28"/>
          <w:szCs w:val="28"/>
        </w:rPr>
      </w:pPr>
    </w:p>
    <w:p w14:paraId="75CF7782" w14:textId="77777777" w:rsidR="001D0C88" w:rsidRDefault="001D0C88" w:rsidP="008E5D8A">
      <w:pPr>
        <w:rPr>
          <w:rFonts w:asciiTheme="minorHAnsi" w:hAnsiTheme="minorHAnsi" w:cs="Arial"/>
          <w:b/>
          <w:bCs/>
          <w:sz w:val="28"/>
          <w:szCs w:val="28"/>
        </w:rPr>
      </w:pPr>
    </w:p>
    <w:p w14:paraId="4422872C" w14:textId="65CB83AA" w:rsidR="008E5D8A" w:rsidRPr="00A32D3E" w:rsidRDefault="00E6297E" w:rsidP="008E5D8A">
      <w:pPr>
        <w:rPr>
          <w:rFonts w:asciiTheme="minorHAnsi" w:hAnsiTheme="minorHAnsi" w:cs="Arial"/>
          <w:b/>
          <w:sz w:val="28"/>
          <w:szCs w:val="28"/>
        </w:rPr>
      </w:pPr>
      <w:r w:rsidRPr="00E6297E">
        <w:rPr>
          <w:rFonts w:asciiTheme="minorHAnsi" w:hAnsiTheme="minorHAnsi" w:cs="Arial"/>
          <w:b/>
          <w:bCs/>
          <w:sz w:val="28"/>
          <w:szCs w:val="28"/>
        </w:rPr>
        <w:t>Estimated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8E5D8A" w:rsidRPr="006B1220" w14:paraId="56ED565A" w14:textId="77777777" w:rsidTr="0008661E">
        <w:trPr>
          <w:trHeight w:val="2016"/>
        </w:trPr>
        <w:tc>
          <w:tcPr>
            <w:tcW w:w="2802" w:type="dxa"/>
          </w:tcPr>
          <w:p w14:paraId="7BA87C38" w14:textId="77777777" w:rsidR="008E5D8A" w:rsidRPr="006B1220" w:rsidRDefault="008E5D8A" w:rsidP="0008661E">
            <w:pPr>
              <w:spacing w:before="120"/>
              <w:rPr>
                <w:rFonts w:asciiTheme="minorHAnsi" w:hAnsiTheme="minorHAnsi" w:cs="Arial"/>
                <w:b/>
                <w:sz w:val="22"/>
                <w:szCs w:val="22"/>
              </w:rPr>
            </w:pPr>
          </w:p>
        </w:tc>
        <w:tc>
          <w:tcPr>
            <w:tcW w:w="6804" w:type="dxa"/>
          </w:tcPr>
          <w:p w14:paraId="09B27D5D" w14:textId="7CCC54E6" w:rsidR="008E5D8A" w:rsidRDefault="008E5D8A" w:rsidP="0008661E">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423201">
              <w:rPr>
                <w:rFonts w:asciiTheme="minorHAnsi" w:hAnsiTheme="minorHAnsi" w:cs="Arial"/>
                <w:b/>
                <w:sz w:val="22"/>
                <w:szCs w:val="22"/>
              </w:rPr>
              <w:fldChar w:fldCharType="begin">
                <w:ffData>
                  <w:name w:val=""/>
                  <w:enabled/>
                  <w:calcOnExit w:val="0"/>
                  <w:checkBox>
                    <w:sizeAuto/>
                    <w:default w:val="0"/>
                  </w:checkBox>
                </w:ffData>
              </w:fldChar>
            </w:r>
            <w:r w:rsidR="00423201">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00423201">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423201">
              <w:rPr>
                <w:rFonts w:asciiTheme="minorHAnsi" w:hAnsiTheme="minorHAnsi" w:cs="Arial"/>
                <w:b/>
                <w:sz w:val="22"/>
                <w:szCs w:val="22"/>
              </w:rPr>
              <w:fldChar w:fldCharType="begin">
                <w:ffData>
                  <w:name w:val=""/>
                  <w:enabled/>
                  <w:calcOnExit w:val="0"/>
                  <w:checkBox>
                    <w:sizeAuto/>
                    <w:default w:val="1"/>
                  </w:checkBox>
                </w:ffData>
              </w:fldChar>
            </w:r>
            <w:r w:rsidR="00423201">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00423201">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672044">
              <w:rPr>
                <w:rFonts w:asciiTheme="minorHAnsi" w:hAnsiTheme="minorHAnsi" w:cs="Arial"/>
                <w:b/>
                <w:sz w:val="22"/>
                <w:szCs w:val="22"/>
              </w:rPr>
            </w:r>
            <w:r w:rsidR="0067204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F800692" w14:textId="77777777" w:rsidR="008E5D8A" w:rsidRDefault="008E5D8A" w:rsidP="0008661E">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8E5D8A" w14:paraId="528134CA" w14:textId="77777777" w:rsidTr="00AC7F03">
              <w:trPr>
                <w:trHeight w:val="1105"/>
              </w:trPr>
              <w:tc>
                <w:tcPr>
                  <w:tcW w:w="6573" w:type="dxa"/>
                </w:tcPr>
                <w:p w14:paraId="0D88C1D8" w14:textId="77777777" w:rsidR="008E5D8A" w:rsidRDefault="008E5D8A" w:rsidP="0008661E">
                  <w:pPr>
                    <w:spacing w:before="120"/>
                    <w:rPr>
                      <w:rFonts w:asciiTheme="minorHAnsi" w:hAnsiTheme="minorHAnsi" w:cs="Arial"/>
                      <w:b/>
                      <w:sz w:val="22"/>
                      <w:szCs w:val="22"/>
                    </w:rPr>
                  </w:pPr>
                </w:p>
              </w:tc>
            </w:tr>
          </w:tbl>
          <w:p w14:paraId="41D30180" w14:textId="77777777" w:rsidR="008E5D8A" w:rsidRPr="00B62BD3" w:rsidRDefault="008E5D8A" w:rsidP="0008661E">
            <w:pPr>
              <w:spacing w:before="120"/>
              <w:rPr>
                <w:rFonts w:asciiTheme="minorHAnsi" w:hAnsiTheme="minorHAnsi" w:cs="Arial"/>
                <w:b/>
                <w:sz w:val="22"/>
                <w:szCs w:val="22"/>
              </w:rPr>
            </w:pPr>
          </w:p>
        </w:tc>
      </w:tr>
    </w:tbl>
    <w:p w14:paraId="6A261478" w14:textId="51EC299E" w:rsidR="001F32C0" w:rsidRDefault="001F32C0" w:rsidP="008E5D8A">
      <w:pPr>
        <w:rPr>
          <w:rFonts w:asciiTheme="minorHAnsi" w:hAnsiTheme="minorHAnsi" w:cs="Arial"/>
          <w:b/>
          <w:sz w:val="28"/>
          <w:szCs w:val="28"/>
        </w:rPr>
      </w:pPr>
    </w:p>
    <w:p w14:paraId="39531A1F" w14:textId="77777777" w:rsidR="008E5D8A" w:rsidRPr="00074158" w:rsidRDefault="008E5D8A" w:rsidP="008E5D8A">
      <w:pPr>
        <w:autoSpaceDE w:val="0"/>
        <w:autoSpaceDN w:val="0"/>
        <w:adjustRightInd w:val="0"/>
        <w:rPr>
          <w:rFonts w:asciiTheme="minorHAnsi" w:hAnsiTheme="minorHAnsi" w:cs="Arial"/>
        </w:rPr>
      </w:pPr>
    </w:p>
    <w:p w14:paraId="441DD980" w14:textId="77777777" w:rsidR="008E5D8A" w:rsidRPr="00074158" w:rsidRDefault="008E5D8A" w:rsidP="008E5D8A">
      <w:pPr>
        <w:autoSpaceDE w:val="0"/>
        <w:autoSpaceDN w:val="0"/>
        <w:adjustRightInd w:val="0"/>
        <w:rPr>
          <w:rFonts w:asciiTheme="minorHAnsi" w:hAnsiTheme="minorHAnsi" w:cs="Arial"/>
        </w:rPr>
      </w:pPr>
    </w:p>
    <w:p w14:paraId="482DCCDB" w14:textId="77777777" w:rsidR="008E5D8A" w:rsidRPr="00074158" w:rsidRDefault="008E5D8A" w:rsidP="008E5D8A">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85"/>
        <w:gridCol w:w="2250"/>
        <w:gridCol w:w="1350"/>
        <w:gridCol w:w="4120"/>
      </w:tblGrid>
      <w:tr w:rsidR="008E5D8A" w:rsidRPr="00074158" w14:paraId="411E99B1" w14:textId="77777777" w:rsidTr="00A34AD3">
        <w:tc>
          <w:tcPr>
            <w:tcW w:w="5485" w:type="dxa"/>
            <w:gridSpan w:val="3"/>
            <w:shd w:val="clear" w:color="auto" w:fill="D9D9D9"/>
          </w:tcPr>
          <w:p w14:paraId="2018C0BB" w14:textId="77777777" w:rsidR="008E5D8A" w:rsidRPr="00074158" w:rsidRDefault="008E5D8A" w:rsidP="0008661E">
            <w:pPr>
              <w:rPr>
                <w:rFonts w:asciiTheme="minorHAnsi" w:hAnsiTheme="minorHAnsi" w:cs="Arial"/>
                <w:b/>
                <w:bCs/>
              </w:rPr>
            </w:pPr>
            <w:r w:rsidRPr="00074158">
              <w:rPr>
                <w:rFonts w:asciiTheme="minorHAnsi" w:hAnsiTheme="minorHAnsi" w:cs="Arial"/>
                <w:b/>
                <w:bCs/>
              </w:rPr>
              <w:t>Document History</w:t>
            </w:r>
          </w:p>
        </w:tc>
        <w:tc>
          <w:tcPr>
            <w:tcW w:w="4120" w:type="dxa"/>
            <w:shd w:val="clear" w:color="auto" w:fill="D9D9D9"/>
          </w:tcPr>
          <w:p w14:paraId="70A6913C" w14:textId="77777777" w:rsidR="008E5D8A" w:rsidRPr="00074158" w:rsidRDefault="008E5D8A" w:rsidP="0008661E">
            <w:pPr>
              <w:rPr>
                <w:rFonts w:asciiTheme="minorHAnsi" w:hAnsiTheme="minorHAnsi" w:cs="Arial"/>
                <w:b/>
                <w:bCs/>
              </w:rPr>
            </w:pPr>
          </w:p>
        </w:tc>
      </w:tr>
      <w:tr w:rsidR="008E5D8A" w:rsidRPr="00074158" w14:paraId="120DE49F" w14:textId="77777777" w:rsidTr="00A34AD3">
        <w:trPr>
          <w:trHeight w:val="284"/>
        </w:trPr>
        <w:tc>
          <w:tcPr>
            <w:tcW w:w="1885"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250"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350"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120"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1F32C0" w:rsidRPr="00074158" w14:paraId="5E58F9DF" w14:textId="77777777" w:rsidTr="00A34AD3">
        <w:trPr>
          <w:trHeight w:val="284"/>
        </w:trPr>
        <w:tc>
          <w:tcPr>
            <w:tcW w:w="1885" w:type="dxa"/>
          </w:tcPr>
          <w:p w14:paraId="485B9278" w14:textId="58086730" w:rsidR="001F32C0" w:rsidRPr="006B1220" w:rsidRDefault="001F32C0" w:rsidP="001F32C0">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0439C2">
              <w:rPr>
                <w:rFonts w:asciiTheme="minorHAnsi" w:hAnsiTheme="minorHAnsi" w:cs="Arial"/>
                <w:sz w:val="22"/>
                <w:szCs w:val="22"/>
                <w:lang w:val="de-DE"/>
              </w:rPr>
              <w:t>10</w:t>
            </w:r>
          </w:p>
        </w:tc>
        <w:tc>
          <w:tcPr>
            <w:tcW w:w="2250" w:type="dxa"/>
          </w:tcPr>
          <w:p w14:paraId="7C0EEEB7" w14:textId="5779BCC6" w:rsidR="001F32C0" w:rsidRPr="006B1220" w:rsidRDefault="000439C2" w:rsidP="001F32C0">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350" w:type="dxa"/>
          </w:tcPr>
          <w:p w14:paraId="63E8DC9D" w14:textId="7327A6A4" w:rsidR="001F32C0" w:rsidRDefault="004606F2" w:rsidP="001F32C0">
            <w:pPr>
              <w:spacing w:before="60"/>
              <w:rPr>
                <w:rFonts w:asciiTheme="minorHAnsi" w:hAnsiTheme="minorHAnsi" w:cs="Arial"/>
                <w:sz w:val="22"/>
                <w:szCs w:val="22"/>
              </w:rPr>
            </w:pPr>
            <w:r>
              <w:rPr>
                <w:rFonts w:asciiTheme="minorHAnsi" w:hAnsiTheme="minorHAnsi" w:cs="Arial"/>
                <w:sz w:val="22"/>
                <w:szCs w:val="22"/>
              </w:rPr>
              <w:t>19</w:t>
            </w:r>
            <w:r w:rsidR="001F32C0">
              <w:rPr>
                <w:rFonts w:asciiTheme="minorHAnsi" w:hAnsiTheme="minorHAnsi" w:cs="Arial"/>
                <w:sz w:val="22"/>
                <w:szCs w:val="22"/>
              </w:rPr>
              <w:t>/0</w:t>
            </w:r>
            <w:r>
              <w:rPr>
                <w:rFonts w:asciiTheme="minorHAnsi" w:hAnsiTheme="minorHAnsi" w:cs="Arial"/>
                <w:sz w:val="22"/>
                <w:szCs w:val="22"/>
              </w:rPr>
              <w:t>7</w:t>
            </w:r>
            <w:r w:rsidR="001F32C0">
              <w:rPr>
                <w:rFonts w:asciiTheme="minorHAnsi" w:hAnsiTheme="minorHAnsi" w:cs="Arial"/>
                <w:sz w:val="22"/>
                <w:szCs w:val="22"/>
              </w:rPr>
              <w:t>/202</w:t>
            </w:r>
            <w:r w:rsidR="001C0817">
              <w:rPr>
                <w:rFonts w:asciiTheme="minorHAnsi" w:hAnsiTheme="minorHAnsi" w:cs="Arial"/>
                <w:sz w:val="22"/>
                <w:szCs w:val="22"/>
              </w:rPr>
              <w:t>1</w:t>
            </w:r>
          </w:p>
        </w:tc>
        <w:tc>
          <w:tcPr>
            <w:tcW w:w="4120" w:type="dxa"/>
          </w:tcPr>
          <w:p w14:paraId="77644FDE" w14:textId="1123C24F" w:rsidR="001F32C0" w:rsidRPr="006B1220" w:rsidRDefault="000B0F4B" w:rsidP="001F32C0">
            <w:pPr>
              <w:spacing w:before="60"/>
              <w:rPr>
                <w:rFonts w:asciiTheme="minorHAnsi" w:hAnsiTheme="minorHAnsi" w:cs="Arial"/>
                <w:i/>
                <w:sz w:val="22"/>
                <w:szCs w:val="22"/>
              </w:rPr>
            </w:pPr>
            <w:r>
              <w:rPr>
                <w:rFonts w:asciiTheme="minorHAnsi" w:hAnsiTheme="minorHAnsi" w:cs="Arial"/>
                <w:i/>
                <w:sz w:val="22"/>
                <w:szCs w:val="22"/>
              </w:rPr>
              <w:t>Draft by CUSTDEV</w:t>
            </w:r>
          </w:p>
        </w:tc>
      </w:tr>
      <w:tr w:rsidR="009534EE" w:rsidRPr="00074158" w14:paraId="4E88C70C" w14:textId="77777777" w:rsidTr="00A34AD3">
        <w:trPr>
          <w:trHeight w:val="284"/>
        </w:trPr>
        <w:tc>
          <w:tcPr>
            <w:tcW w:w="1885" w:type="dxa"/>
          </w:tcPr>
          <w:p w14:paraId="48AD0191" w14:textId="4B0C7B02" w:rsidR="009534EE" w:rsidRPr="006B1220" w:rsidRDefault="00157A07" w:rsidP="009534EE">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11</w:t>
            </w:r>
          </w:p>
        </w:tc>
        <w:tc>
          <w:tcPr>
            <w:tcW w:w="2250" w:type="dxa"/>
          </w:tcPr>
          <w:p w14:paraId="3021F8DC" w14:textId="25807B8F" w:rsidR="009534EE" w:rsidRPr="006B1220" w:rsidRDefault="009534EE" w:rsidP="009534EE">
            <w:pPr>
              <w:spacing w:before="60"/>
              <w:rPr>
                <w:rFonts w:asciiTheme="minorHAnsi" w:hAnsiTheme="minorHAnsi" w:cs="Arial"/>
                <w:sz w:val="22"/>
                <w:szCs w:val="22"/>
              </w:rPr>
            </w:pPr>
            <w:r>
              <w:rPr>
                <w:rFonts w:asciiTheme="minorHAnsi" w:hAnsiTheme="minorHAnsi" w:cs="Arial"/>
                <w:sz w:val="22"/>
                <w:szCs w:val="22"/>
              </w:rPr>
              <w:t xml:space="preserve">Updates </w:t>
            </w:r>
            <w:r w:rsidRPr="006B1220">
              <w:rPr>
                <w:rFonts w:asciiTheme="minorHAnsi" w:hAnsiTheme="minorHAnsi" w:cs="Arial"/>
                <w:sz w:val="22"/>
                <w:szCs w:val="22"/>
              </w:rPr>
              <w:t>by CUSTDEV</w:t>
            </w:r>
          </w:p>
        </w:tc>
        <w:tc>
          <w:tcPr>
            <w:tcW w:w="1350" w:type="dxa"/>
          </w:tcPr>
          <w:p w14:paraId="2254D9F4" w14:textId="4809F2D5" w:rsidR="009534EE" w:rsidRDefault="009534EE" w:rsidP="009534EE">
            <w:pPr>
              <w:spacing w:before="60"/>
              <w:rPr>
                <w:rFonts w:asciiTheme="minorHAnsi" w:hAnsiTheme="minorHAnsi" w:cs="Arial"/>
                <w:sz w:val="22"/>
                <w:szCs w:val="22"/>
              </w:rPr>
            </w:pPr>
            <w:r>
              <w:rPr>
                <w:rFonts w:asciiTheme="minorHAnsi" w:hAnsiTheme="minorHAnsi" w:cs="Arial"/>
                <w:sz w:val="22"/>
                <w:szCs w:val="22"/>
              </w:rPr>
              <w:t>15/12/2021</w:t>
            </w:r>
          </w:p>
        </w:tc>
        <w:tc>
          <w:tcPr>
            <w:tcW w:w="4120" w:type="dxa"/>
          </w:tcPr>
          <w:p w14:paraId="2C3A2ACD" w14:textId="72D11805" w:rsidR="009534EE" w:rsidRDefault="009534EE" w:rsidP="009534EE">
            <w:pPr>
              <w:spacing w:before="60"/>
              <w:rPr>
                <w:rFonts w:asciiTheme="minorHAnsi" w:hAnsiTheme="minorHAnsi" w:cs="Arial"/>
                <w:i/>
                <w:sz w:val="22"/>
                <w:szCs w:val="22"/>
              </w:rPr>
            </w:pPr>
            <w:r>
              <w:rPr>
                <w:rFonts w:asciiTheme="minorHAnsi" w:hAnsiTheme="minorHAnsi" w:cs="Arial"/>
                <w:i/>
                <w:sz w:val="22"/>
                <w:szCs w:val="22"/>
              </w:rPr>
              <w:t>Version Update</w:t>
            </w:r>
          </w:p>
        </w:tc>
      </w:tr>
      <w:tr w:rsidR="00A34AD3" w:rsidRPr="00074158" w14:paraId="35C07AF4" w14:textId="77777777" w:rsidTr="00A34AD3">
        <w:trPr>
          <w:trHeight w:val="284"/>
        </w:trPr>
        <w:tc>
          <w:tcPr>
            <w:tcW w:w="1885" w:type="dxa"/>
          </w:tcPr>
          <w:p w14:paraId="3C7BAAB6" w14:textId="3730071A" w:rsidR="00A34AD3" w:rsidRPr="006B1220" w:rsidRDefault="00A34AD3" w:rsidP="00A34AD3">
            <w:pPr>
              <w:spacing w:before="60"/>
              <w:rPr>
                <w:rFonts w:asciiTheme="minorHAnsi" w:hAnsiTheme="minorHAnsi" w:cs="Arial"/>
                <w:sz w:val="22"/>
                <w:szCs w:val="22"/>
                <w:lang w:val="de-DE"/>
              </w:rPr>
            </w:pPr>
            <w:r>
              <w:rPr>
                <w:rFonts w:asciiTheme="minorHAnsi" w:hAnsiTheme="minorHAnsi" w:cs="Arial"/>
                <w:sz w:val="22"/>
                <w:szCs w:val="22"/>
                <w:lang w:val="de-DE" w:eastAsia="en-GB"/>
              </w:rPr>
              <w:t>V0.11_withdrawn</w:t>
            </w:r>
          </w:p>
        </w:tc>
        <w:tc>
          <w:tcPr>
            <w:tcW w:w="2250" w:type="dxa"/>
          </w:tcPr>
          <w:p w14:paraId="6F50C974" w14:textId="488D42B7" w:rsidR="00A34AD3" w:rsidRDefault="00A34AD3" w:rsidP="00A34AD3">
            <w:pPr>
              <w:spacing w:before="60"/>
              <w:rPr>
                <w:rFonts w:asciiTheme="minorHAnsi" w:hAnsiTheme="minorHAnsi" w:cs="Arial"/>
                <w:sz w:val="22"/>
                <w:szCs w:val="22"/>
              </w:rPr>
            </w:pPr>
            <w:r>
              <w:rPr>
                <w:rFonts w:asciiTheme="minorHAnsi" w:hAnsiTheme="minorHAnsi" w:cs="Arial"/>
                <w:sz w:val="22"/>
                <w:szCs w:val="22"/>
                <w:lang w:eastAsia="en-GB"/>
              </w:rPr>
              <w:t>Updates by CUSTDEV</w:t>
            </w:r>
          </w:p>
        </w:tc>
        <w:tc>
          <w:tcPr>
            <w:tcW w:w="1350" w:type="dxa"/>
          </w:tcPr>
          <w:p w14:paraId="094D4FF8" w14:textId="6E455140" w:rsidR="00A34AD3" w:rsidRDefault="00A34AD3" w:rsidP="00A34AD3">
            <w:pPr>
              <w:spacing w:before="60"/>
              <w:rPr>
                <w:rFonts w:asciiTheme="minorHAnsi" w:hAnsiTheme="minorHAnsi" w:cs="Arial"/>
                <w:sz w:val="22"/>
                <w:szCs w:val="22"/>
              </w:rPr>
            </w:pPr>
            <w:r>
              <w:rPr>
                <w:rFonts w:asciiTheme="minorHAnsi" w:hAnsiTheme="minorHAnsi" w:cs="Arial"/>
                <w:sz w:val="22"/>
                <w:szCs w:val="22"/>
                <w:lang w:eastAsia="en-GB"/>
              </w:rPr>
              <w:t>28/01/2022</w:t>
            </w:r>
          </w:p>
        </w:tc>
        <w:tc>
          <w:tcPr>
            <w:tcW w:w="4120" w:type="dxa"/>
          </w:tcPr>
          <w:p w14:paraId="76019510" w14:textId="744AFE3B" w:rsidR="00A34AD3" w:rsidRDefault="00A34AD3" w:rsidP="00A34AD3">
            <w:pPr>
              <w:spacing w:before="60"/>
              <w:rPr>
                <w:rFonts w:asciiTheme="minorHAnsi" w:hAnsiTheme="minorHAnsi" w:cs="Arial"/>
                <w:i/>
                <w:sz w:val="22"/>
                <w:szCs w:val="22"/>
              </w:rPr>
            </w:pPr>
            <w:r>
              <w:rPr>
                <w:rFonts w:asciiTheme="minorHAnsi" w:hAnsiTheme="minorHAnsi" w:cs="Arial"/>
                <w:i/>
                <w:sz w:val="22"/>
                <w:szCs w:val="22"/>
                <w:lang w:eastAsia="en-GB"/>
              </w:rPr>
              <w:t>RFC withdrawn</w:t>
            </w:r>
          </w:p>
        </w:tc>
      </w:tr>
    </w:tbl>
    <w:p w14:paraId="5EFC6A36" w14:textId="77777777" w:rsidR="008E5D8A" w:rsidRPr="00074158" w:rsidRDefault="008E5D8A" w:rsidP="008E5D8A">
      <w:pPr>
        <w:rPr>
          <w:rFonts w:asciiTheme="minorHAnsi" w:hAnsiTheme="minorHAnsi" w:cs="Calibri"/>
        </w:rPr>
      </w:pPr>
    </w:p>
    <w:sectPr w:rsidR="008E5D8A" w:rsidRPr="00074158" w:rsidSect="00A34AD3">
      <w:headerReference w:type="even" r:id="rId15"/>
      <w:headerReference w:type="default" r:id="rId16"/>
      <w:footerReference w:type="even" r:id="rId17"/>
      <w:footerReference w:type="default" r:id="rId18"/>
      <w:headerReference w:type="first" r:id="rId19"/>
      <w:footerReference w:type="first" r:id="rId2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A34E4F" w:rsidRDefault="00A34E4F" w:rsidP="004D5D73">
      <w:r>
        <w:separator/>
      </w:r>
    </w:p>
  </w:endnote>
  <w:endnote w:type="continuationSeparator" w:id="0">
    <w:p w14:paraId="5018236F" w14:textId="77777777" w:rsidR="00A34E4F" w:rsidRDefault="00A34E4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10B79" w14:textId="77777777" w:rsidR="00672044" w:rsidRDefault="006720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A34E4F" w:rsidRPr="00C80B22" w14:paraId="0253C7CC" w14:textId="77777777" w:rsidTr="00C80B22">
      <w:tc>
        <w:tcPr>
          <w:tcW w:w="8188" w:type="dxa"/>
        </w:tcPr>
        <w:p w14:paraId="725FBF4A" w14:textId="022C7348" w:rsidR="00A34E4F" w:rsidRPr="00F53722" w:rsidRDefault="00720F0A"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8A2F9C">
            <w:rPr>
              <w:rFonts w:ascii="Arial" w:hAnsi="Arial" w:cs="Arial"/>
              <w:noProof/>
              <w:sz w:val="18"/>
              <w:szCs w:val="22"/>
              <w:lang w:eastAsia="en-US"/>
            </w:rPr>
            <w:t>RFC_NCTS_0146_CUSTDEV3-IAR-RTC53924-v0.11(SfR-NPM)</w:t>
          </w:r>
          <w:r w:rsidR="00A34AD3">
            <w:rPr>
              <w:rFonts w:ascii="Arial" w:hAnsi="Arial" w:cs="Arial"/>
              <w:noProof/>
              <w:sz w:val="18"/>
              <w:szCs w:val="22"/>
              <w:lang w:val="en-US" w:eastAsia="en-US"/>
            </w:rPr>
            <w:t>_withdrawn</w:t>
          </w:r>
          <w:r w:rsidR="008A2F9C">
            <w:rPr>
              <w:rFonts w:ascii="Arial" w:hAnsi="Arial" w:cs="Arial"/>
              <w:noProof/>
              <w:sz w:val="18"/>
              <w:szCs w:val="22"/>
              <w:lang w:eastAsia="en-US"/>
            </w:rPr>
            <w:t>.docx</w:t>
          </w:r>
          <w:r>
            <w:rPr>
              <w:rFonts w:ascii="Arial" w:hAnsi="Arial" w:cs="Arial"/>
              <w:noProof/>
              <w:sz w:val="18"/>
              <w:szCs w:val="22"/>
              <w:lang w:eastAsia="en-US"/>
            </w:rPr>
            <w:fldChar w:fldCharType="end"/>
          </w:r>
        </w:p>
      </w:tc>
      <w:tc>
        <w:tcPr>
          <w:tcW w:w="1525" w:type="dxa"/>
        </w:tcPr>
        <w:p w14:paraId="5E3A6C26" w14:textId="77777777" w:rsidR="00A34E4F" w:rsidRPr="00C80B22" w:rsidRDefault="00A34E4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5" w:name="_Ref175030069"/>
          <w:bookmarkStart w:id="6" w:name="_Toc176256264"/>
          <w:bookmarkStart w:id="7" w:name="_Toc268771938"/>
          <w:bookmarkStart w:id="8" w:name="_Ref175030083"/>
        </w:p>
      </w:tc>
    </w:tr>
    <w:bookmarkEnd w:id="5"/>
    <w:bookmarkEnd w:id="6"/>
    <w:bookmarkEnd w:id="7"/>
    <w:bookmarkEnd w:id="8"/>
  </w:tbl>
  <w:p w14:paraId="6324965A" w14:textId="77777777" w:rsidR="00A34E4F" w:rsidRPr="00C80B22" w:rsidRDefault="00A34E4F">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A34E4F" w:rsidRPr="00C80B22" w14:paraId="2DED1938" w14:textId="77777777" w:rsidTr="00983563">
      <w:tc>
        <w:tcPr>
          <w:tcW w:w="7899" w:type="dxa"/>
        </w:tcPr>
        <w:p w14:paraId="71EC7701" w14:textId="0F27BC5F" w:rsidR="00A34E4F" w:rsidRPr="00720F0A" w:rsidRDefault="00EC1D95"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8A2F9C">
            <w:rPr>
              <w:rFonts w:ascii="Arial" w:hAnsi="Arial" w:cs="Arial"/>
              <w:noProof/>
              <w:sz w:val="18"/>
              <w:szCs w:val="22"/>
              <w:lang w:eastAsia="en-US"/>
            </w:rPr>
            <w:t>RFC_NCTS_0146_CUSTDEV3-IAR-RTC53924-v0.11(SfR-NPM).docx</w:t>
          </w:r>
          <w:r>
            <w:rPr>
              <w:rFonts w:ascii="Arial" w:hAnsi="Arial" w:cs="Arial"/>
              <w:noProof/>
              <w:sz w:val="18"/>
              <w:szCs w:val="22"/>
              <w:lang w:eastAsia="en-US"/>
            </w:rPr>
            <w:fldChar w:fldCharType="end"/>
          </w:r>
        </w:p>
      </w:tc>
      <w:tc>
        <w:tcPr>
          <w:tcW w:w="1848" w:type="dxa"/>
        </w:tcPr>
        <w:p w14:paraId="179E45EB" w14:textId="77777777" w:rsidR="00A34E4F" w:rsidRPr="00C80B22" w:rsidRDefault="00A34E4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A34E4F" w:rsidRPr="00C80B22" w:rsidRDefault="00A34E4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A34E4F" w:rsidRDefault="00A34E4F" w:rsidP="004D5D73">
      <w:r>
        <w:separator/>
      </w:r>
    </w:p>
  </w:footnote>
  <w:footnote w:type="continuationSeparator" w:id="0">
    <w:p w14:paraId="357990E5" w14:textId="77777777" w:rsidR="00A34E4F" w:rsidRDefault="00A34E4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69F18" w14:textId="486FC541" w:rsidR="004F1A43" w:rsidRDefault="00672044">
    <w:pPr>
      <w:pStyle w:val="Header"/>
    </w:pPr>
    <w:r>
      <w:rPr>
        <w:noProof/>
      </w:rPr>
      <w:pict w14:anchorId="223438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3105282" o:spid="_x0000_s230402" type="#_x0000_t136" style="position:absolute;margin-left:0;margin-top:0;width:598.2pt;height:47.8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R)_withdraw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3A934FF8" w:rsidR="00A34E4F" w:rsidRDefault="00672044" w:rsidP="00C80B22">
    <w:pPr>
      <w:pStyle w:val="Header"/>
      <w:jc w:val="both"/>
    </w:pPr>
    <w:r>
      <w:rPr>
        <w:noProof/>
      </w:rPr>
      <w:pict w14:anchorId="5F28C8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3105283" o:spid="_x0000_s230403" type="#_x0000_t136" style="position:absolute;left:0;text-align:left;margin-left:0;margin-top:0;width:598.2pt;height:47.8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R)_withdrawn"/>
          <w10:wrap anchorx="margin" anchory="margin"/>
        </v:shape>
      </w:pict>
    </w:r>
    <w:r w:rsidR="00A34E4F">
      <w:rPr>
        <w:noProof/>
        <w:lang w:val="en-US"/>
      </w:rPr>
      <w:tab/>
    </w:r>
    <w:r w:rsidR="00A34E4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2437FCDD" w:rsidR="00A34E4F" w:rsidRPr="00C80B22" w:rsidRDefault="00672044" w:rsidP="00871EB2">
    <w:pPr>
      <w:pStyle w:val="Header"/>
    </w:pPr>
    <w:r>
      <w:rPr>
        <w:noProof/>
      </w:rPr>
      <w:pict w14:anchorId="737D2D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3105281" o:spid="_x0000_s230401" type="#_x0000_t136" style="position:absolute;margin-left:0;margin-top:0;width:598.2pt;height:47.8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R)_withdrawn"/>
          <w10:wrap anchorx="margin" anchory="margin"/>
        </v:shape>
      </w:pict>
    </w:r>
    <w:r w:rsidR="00A34E4F">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F41"/>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7577A2"/>
    <w:multiLevelType w:val="multilevel"/>
    <w:tmpl w:val="837E1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531B62"/>
    <w:multiLevelType w:val="hybridMultilevel"/>
    <w:tmpl w:val="26BA264C"/>
    <w:lvl w:ilvl="0" w:tplc="CB786B6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50103"/>
    <w:multiLevelType w:val="hybridMultilevel"/>
    <w:tmpl w:val="9320D5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73331C"/>
    <w:multiLevelType w:val="hybridMultilevel"/>
    <w:tmpl w:val="51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D4F02"/>
    <w:multiLevelType w:val="hybridMultilevel"/>
    <w:tmpl w:val="AB94C4BA"/>
    <w:lvl w:ilvl="0" w:tplc="9B549474">
      <w:start w:val="5"/>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06A534F"/>
    <w:multiLevelType w:val="hybridMultilevel"/>
    <w:tmpl w:val="78B89A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620E57"/>
    <w:multiLevelType w:val="multilevel"/>
    <w:tmpl w:val="A43AE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5E0E1A"/>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B160CD"/>
    <w:multiLevelType w:val="hybridMultilevel"/>
    <w:tmpl w:val="E13E91D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E820A4C"/>
    <w:multiLevelType w:val="multilevel"/>
    <w:tmpl w:val="51B6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1C7160"/>
    <w:multiLevelType w:val="hybridMultilevel"/>
    <w:tmpl w:val="DE109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6681CF6"/>
    <w:multiLevelType w:val="hybridMultilevel"/>
    <w:tmpl w:val="60E6F40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EF34ED6"/>
    <w:multiLevelType w:val="hybridMultilevel"/>
    <w:tmpl w:val="2066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DD6D2C"/>
    <w:multiLevelType w:val="hybridMultilevel"/>
    <w:tmpl w:val="F9249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8232B4"/>
    <w:multiLevelType w:val="hybridMultilevel"/>
    <w:tmpl w:val="E7BEF0F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03123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D5AB3"/>
    <w:multiLevelType w:val="multilevel"/>
    <w:tmpl w:val="98102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8603F6"/>
    <w:multiLevelType w:val="hybridMultilevel"/>
    <w:tmpl w:val="3A5C4DD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A0A4B9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D302AD"/>
    <w:multiLevelType w:val="hybridMultilevel"/>
    <w:tmpl w:val="9402A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DE09B2"/>
    <w:multiLevelType w:val="hybridMultilevel"/>
    <w:tmpl w:val="2C761138"/>
    <w:lvl w:ilvl="0" w:tplc="EF9CC6C4">
      <w:start w:val="1"/>
      <w:numFmt w:val="decimal"/>
      <w:lvlText w:val="%1."/>
      <w:lvlJc w:val="left"/>
      <w:pPr>
        <w:ind w:left="720" w:hanging="360"/>
      </w:pPr>
      <w:rPr>
        <w:rFonts w:asciiTheme="minorHAnsi" w:eastAsia="Times New Roman" w:hAnsiTheme="minorHAnsi"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F9270C"/>
    <w:multiLevelType w:val="hybridMultilevel"/>
    <w:tmpl w:val="73B66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A45E69"/>
    <w:multiLevelType w:val="hybridMultilevel"/>
    <w:tmpl w:val="3420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F26D65"/>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A20AE2"/>
    <w:multiLevelType w:val="hybridMultilevel"/>
    <w:tmpl w:val="9168E74A"/>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567386"/>
    <w:multiLevelType w:val="hybridMultilevel"/>
    <w:tmpl w:val="A1188B28"/>
    <w:lvl w:ilvl="0" w:tplc="BB3222E8">
      <w:start w:val="1"/>
      <w:numFmt w:val="lowerLetter"/>
      <w:lvlText w:val="%1.)"/>
      <w:lvlJc w:val="left"/>
      <w:pPr>
        <w:ind w:left="1464" w:hanging="360"/>
      </w:pPr>
      <w:rPr>
        <w:rFonts w:hint="default"/>
        <w:b/>
        <w:u w:val="single"/>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28" w15:restartNumberingAfterBreak="0">
    <w:nsid w:val="47A0176B"/>
    <w:multiLevelType w:val="hybridMultilevel"/>
    <w:tmpl w:val="18EA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BA680F"/>
    <w:multiLevelType w:val="hybridMultilevel"/>
    <w:tmpl w:val="AD2CE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070485"/>
    <w:multiLevelType w:val="hybridMultilevel"/>
    <w:tmpl w:val="C3FAC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1B1A2C"/>
    <w:multiLevelType w:val="hybridMultilevel"/>
    <w:tmpl w:val="63CACF54"/>
    <w:lvl w:ilvl="0" w:tplc="C4D4A2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31497F"/>
    <w:multiLevelType w:val="multilevel"/>
    <w:tmpl w:val="9DAC7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A1A23AD"/>
    <w:multiLevelType w:val="hybridMultilevel"/>
    <w:tmpl w:val="663094B0"/>
    <w:lvl w:ilvl="0" w:tplc="27CC0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4792982"/>
    <w:multiLevelType w:val="multilevel"/>
    <w:tmpl w:val="4DBC7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4E53FE2"/>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76F8553E"/>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0D358F"/>
    <w:multiLevelType w:val="hybridMultilevel"/>
    <w:tmpl w:val="C6F0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8E28E9"/>
    <w:multiLevelType w:val="hybridMultilevel"/>
    <w:tmpl w:val="62860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D911FE"/>
    <w:multiLevelType w:val="hybridMultilevel"/>
    <w:tmpl w:val="045486F4"/>
    <w:lvl w:ilvl="0" w:tplc="0409000F">
      <w:start w:val="1"/>
      <w:numFmt w:val="decimal"/>
      <w:lvlText w:val="%1."/>
      <w:lvlJc w:val="left"/>
      <w:pPr>
        <w:ind w:left="1464" w:hanging="360"/>
      </w:p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num w:numId="1">
    <w:abstractNumId w:val="15"/>
  </w:num>
  <w:num w:numId="2">
    <w:abstractNumId w:val="32"/>
  </w:num>
  <w:num w:numId="3">
    <w:abstractNumId w:val="30"/>
  </w:num>
  <w:num w:numId="4">
    <w:abstractNumId w:val="41"/>
  </w:num>
  <w:num w:numId="5">
    <w:abstractNumId w:val="5"/>
  </w:num>
  <w:num w:numId="6">
    <w:abstractNumId w:val="38"/>
  </w:num>
  <w:num w:numId="7">
    <w:abstractNumId w:val="6"/>
  </w:num>
  <w:num w:numId="8">
    <w:abstractNumId w:val="3"/>
  </w:num>
  <w:num w:numId="9">
    <w:abstractNumId w:val="4"/>
  </w:num>
  <w:num w:numId="10">
    <w:abstractNumId w:val="29"/>
  </w:num>
  <w:num w:numId="11">
    <w:abstractNumId w:val="21"/>
  </w:num>
  <w:num w:numId="12">
    <w:abstractNumId w:val="19"/>
  </w:num>
  <w:num w:numId="13">
    <w:abstractNumId w:val="9"/>
  </w:num>
  <w:num w:numId="14">
    <w:abstractNumId w:val="42"/>
  </w:num>
  <w:num w:numId="15">
    <w:abstractNumId w:val="27"/>
  </w:num>
  <w:num w:numId="16">
    <w:abstractNumId w:val="12"/>
  </w:num>
  <w:num w:numId="17">
    <w:abstractNumId w:val="35"/>
  </w:num>
  <w:num w:numId="18">
    <w:abstractNumId w:val="13"/>
  </w:num>
  <w:num w:numId="19">
    <w:abstractNumId w:val="31"/>
  </w:num>
  <w:num w:numId="20">
    <w:abstractNumId w:val="33"/>
  </w:num>
  <w:num w:numId="21">
    <w:abstractNumId w:val="38"/>
  </w:num>
  <w:num w:numId="22">
    <w:abstractNumId w:val="40"/>
  </w:num>
  <w:num w:numId="23">
    <w:abstractNumId w:val="14"/>
  </w:num>
  <w:num w:numId="24">
    <w:abstractNumId w:val="11"/>
  </w:num>
  <w:num w:numId="25">
    <w:abstractNumId w:val="23"/>
  </w:num>
  <w:num w:numId="26">
    <w:abstractNumId w:val="10"/>
  </w:num>
  <w:num w:numId="27">
    <w:abstractNumId w:val="28"/>
  </w:num>
  <w:num w:numId="28">
    <w:abstractNumId w:val="16"/>
  </w:num>
  <w:num w:numId="29">
    <w:abstractNumId w:val="24"/>
  </w:num>
  <w:num w:numId="30">
    <w:abstractNumId w:val="22"/>
  </w:num>
  <w:num w:numId="31">
    <w:abstractNumId w:val="20"/>
  </w:num>
  <w:num w:numId="32">
    <w:abstractNumId w:val="0"/>
  </w:num>
  <w:num w:numId="33">
    <w:abstractNumId w:val="37"/>
  </w:num>
  <w:num w:numId="34">
    <w:abstractNumId w:val="2"/>
  </w:num>
  <w:num w:numId="35">
    <w:abstractNumId w:val="17"/>
  </w:num>
  <w:num w:numId="36">
    <w:abstractNumId w:val="25"/>
  </w:num>
  <w:num w:numId="37">
    <w:abstractNumId w:val="39"/>
  </w:num>
  <w:num w:numId="38">
    <w:abstractNumId w:val="26"/>
  </w:num>
  <w:num w:numId="39">
    <w:abstractNumId w:val="8"/>
  </w:num>
  <w:num w:numId="40">
    <w:abstractNumId w:val="36"/>
  </w:num>
  <w:num w:numId="41">
    <w:abstractNumId w:val="1"/>
  </w:num>
  <w:num w:numId="42">
    <w:abstractNumId w:val="18"/>
  </w:num>
  <w:num w:numId="43">
    <w:abstractNumId w:val="7"/>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30404"/>
    <o:shapelayout v:ext="edit">
      <o:idmap v:ext="edit" data="22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34AE"/>
    <w:rsid w:val="00004E4A"/>
    <w:rsid w:val="000108AF"/>
    <w:rsid w:val="000133C5"/>
    <w:rsid w:val="00014658"/>
    <w:rsid w:val="00015C08"/>
    <w:rsid w:val="00016623"/>
    <w:rsid w:val="00017783"/>
    <w:rsid w:val="00027BC3"/>
    <w:rsid w:val="000328CF"/>
    <w:rsid w:val="0003486D"/>
    <w:rsid w:val="0003657A"/>
    <w:rsid w:val="000379D0"/>
    <w:rsid w:val="00041C6D"/>
    <w:rsid w:val="000430CD"/>
    <w:rsid w:val="000433B1"/>
    <w:rsid w:val="00043692"/>
    <w:rsid w:val="000439C2"/>
    <w:rsid w:val="00051389"/>
    <w:rsid w:val="00051EC3"/>
    <w:rsid w:val="00054836"/>
    <w:rsid w:val="00056FFE"/>
    <w:rsid w:val="0005709F"/>
    <w:rsid w:val="00057E8A"/>
    <w:rsid w:val="00061A20"/>
    <w:rsid w:val="00061B7C"/>
    <w:rsid w:val="0006231B"/>
    <w:rsid w:val="000631A3"/>
    <w:rsid w:val="00063288"/>
    <w:rsid w:val="00064B29"/>
    <w:rsid w:val="0006506A"/>
    <w:rsid w:val="000655BA"/>
    <w:rsid w:val="00067545"/>
    <w:rsid w:val="00071450"/>
    <w:rsid w:val="000716C3"/>
    <w:rsid w:val="000730C8"/>
    <w:rsid w:val="00073AFB"/>
    <w:rsid w:val="00073D90"/>
    <w:rsid w:val="00074158"/>
    <w:rsid w:val="00080CD4"/>
    <w:rsid w:val="00083F19"/>
    <w:rsid w:val="00085EDE"/>
    <w:rsid w:val="0008661E"/>
    <w:rsid w:val="0008725E"/>
    <w:rsid w:val="000900D6"/>
    <w:rsid w:val="0009263C"/>
    <w:rsid w:val="0009271D"/>
    <w:rsid w:val="0009726D"/>
    <w:rsid w:val="000A189E"/>
    <w:rsid w:val="000A4F68"/>
    <w:rsid w:val="000A79C2"/>
    <w:rsid w:val="000B0F4B"/>
    <w:rsid w:val="000B19EB"/>
    <w:rsid w:val="000B22A3"/>
    <w:rsid w:val="000B3056"/>
    <w:rsid w:val="000B4054"/>
    <w:rsid w:val="000B43C2"/>
    <w:rsid w:val="000B594D"/>
    <w:rsid w:val="000B6770"/>
    <w:rsid w:val="000B6E3A"/>
    <w:rsid w:val="000B7270"/>
    <w:rsid w:val="000B74FA"/>
    <w:rsid w:val="000B767D"/>
    <w:rsid w:val="000C0175"/>
    <w:rsid w:val="000C0CDF"/>
    <w:rsid w:val="000C157C"/>
    <w:rsid w:val="000D2B44"/>
    <w:rsid w:val="000D6CCE"/>
    <w:rsid w:val="000D78E2"/>
    <w:rsid w:val="000E0DA8"/>
    <w:rsid w:val="000E0EA7"/>
    <w:rsid w:val="000E220D"/>
    <w:rsid w:val="000E5EF8"/>
    <w:rsid w:val="000F2197"/>
    <w:rsid w:val="000F2673"/>
    <w:rsid w:val="000F58D2"/>
    <w:rsid w:val="0010291D"/>
    <w:rsid w:val="0010717B"/>
    <w:rsid w:val="00107E69"/>
    <w:rsid w:val="001108FD"/>
    <w:rsid w:val="0011094D"/>
    <w:rsid w:val="001122D5"/>
    <w:rsid w:val="001140D0"/>
    <w:rsid w:val="00115CB5"/>
    <w:rsid w:val="00116D54"/>
    <w:rsid w:val="0011712C"/>
    <w:rsid w:val="00121543"/>
    <w:rsid w:val="00122521"/>
    <w:rsid w:val="001249FA"/>
    <w:rsid w:val="00127134"/>
    <w:rsid w:val="0012740D"/>
    <w:rsid w:val="00130617"/>
    <w:rsid w:val="00131407"/>
    <w:rsid w:val="00131CEE"/>
    <w:rsid w:val="00132164"/>
    <w:rsid w:val="00133C4B"/>
    <w:rsid w:val="0013598A"/>
    <w:rsid w:val="001365AA"/>
    <w:rsid w:val="0013661B"/>
    <w:rsid w:val="001533BA"/>
    <w:rsid w:val="00156929"/>
    <w:rsid w:val="0015720D"/>
    <w:rsid w:val="00157A07"/>
    <w:rsid w:val="00160190"/>
    <w:rsid w:val="0016301D"/>
    <w:rsid w:val="00163486"/>
    <w:rsid w:val="00163EE7"/>
    <w:rsid w:val="00164B97"/>
    <w:rsid w:val="00164E27"/>
    <w:rsid w:val="00166176"/>
    <w:rsid w:val="00174E60"/>
    <w:rsid w:val="00180F9A"/>
    <w:rsid w:val="00181E6C"/>
    <w:rsid w:val="00182755"/>
    <w:rsid w:val="0018693F"/>
    <w:rsid w:val="00192069"/>
    <w:rsid w:val="00193CF5"/>
    <w:rsid w:val="0019432D"/>
    <w:rsid w:val="00194773"/>
    <w:rsid w:val="0019490C"/>
    <w:rsid w:val="0019600E"/>
    <w:rsid w:val="00196023"/>
    <w:rsid w:val="00197C41"/>
    <w:rsid w:val="001A2885"/>
    <w:rsid w:val="001A303D"/>
    <w:rsid w:val="001A638B"/>
    <w:rsid w:val="001A6CC6"/>
    <w:rsid w:val="001A6CFE"/>
    <w:rsid w:val="001A7DAD"/>
    <w:rsid w:val="001B586B"/>
    <w:rsid w:val="001B67B4"/>
    <w:rsid w:val="001B6C1D"/>
    <w:rsid w:val="001C0817"/>
    <w:rsid w:val="001C15FE"/>
    <w:rsid w:val="001C2E11"/>
    <w:rsid w:val="001C3A5E"/>
    <w:rsid w:val="001C4723"/>
    <w:rsid w:val="001D0C88"/>
    <w:rsid w:val="001D2F43"/>
    <w:rsid w:val="001D317F"/>
    <w:rsid w:val="001E0497"/>
    <w:rsid w:val="001E08DD"/>
    <w:rsid w:val="001E1272"/>
    <w:rsid w:val="001E2A55"/>
    <w:rsid w:val="001E4645"/>
    <w:rsid w:val="001F16BA"/>
    <w:rsid w:val="001F32C0"/>
    <w:rsid w:val="001F5CB1"/>
    <w:rsid w:val="001F6035"/>
    <w:rsid w:val="0020018C"/>
    <w:rsid w:val="00204CE7"/>
    <w:rsid w:val="00204E64"/>
    <w:rsid w:val="002056DD"/>
    <w:rsid w:val="002057A6"/>
    <w:rsid w:val="00206DAD"/>
    <w:rsid w:val="00207644"/>
    <w:rsid w:val="00207AE8"/>
    <w:rsid w:val="00211A0A"/>
    <w:rsid w:val="0021411D"/>
    <w:rsid w:val="002147A2"/>
    <w:rsid w:val="00223622"/>
    <w:rsid w:val="00224508"/>
    <w:rsid w:val="002254B7"/>
    <w:rsid w:val="00225D6C"/>
    <w:rsid w:val="0022706A"/>
    <w:rsid w:val="0022744A"/>
    <w:rsid w:val="00227BB3"/>
    <w:rsid w:val="00231261"/>
    <w:rsid w:val="002337D9"/>
    <w:rsid w:val="00233EBB"/>
    <w:rsid w:val="0023600F"/>
    <w:rsid w:val="002364BC"/>
    <w:rsid w:val="002379ED"/>
    <w:rsid w:val="002401BB"/>
    <w:rsid w:val="00244493"/>
    <w:rsid w:val="002450C7"/>
    <w:rsid w:val="00250C3C"/>
    <w:rsid w:val="0025617A"/>
    <w:rsid w:val="00256A26"/>
    <w:rsid w:val="00262FCF"/>
    <w:rsid w:val="002741A5"/>
    <w:rsid w:val="00275EC1"/>
    <w:rsid w:val="00277E44"/>
    <w:rsid w:val="002817A3"/>
    <w:rsid w:val="00284248"/>
    <w:rsid w:val="002903ED"/>
    <w:rsid w:val="0029122C"/>
    <w:rsid w:val="002919D2"/>
    <w:rsid w:val="00292C6C"/>
    <w:rsid w:val="00293B38"/>
    <w:rsid w:val="002959EE"/>
    <w:rsid w:val="002A18E6"/>
    <w:rsid w:val="002A3BC3"/>
    <w:rsid w:val="002A4909"/>
    <w:rsid w:val="002A6300"/>
    <w:rsid w:val="002B41B5"/>
    <w:rsid w:val="002B4A44"/>
    <w:rsid w:val="002B702F"/>
    <w:rsid w:val="002C1234"/>
    <w:rsid w:val="002C1F65"/>
    <w:rsid w:val="002C2DA2"/>
    <w:rsid w:val="002D1964"/>
    <w:rsid w:val="002D1F9D"/>
    <w:rsid w:val="002D4EFE"/>
    <w:rsid w:val="002D5731"/>
    <w:rsid w:val="002D7D2C"/>
    <w:rsid w:val="002E16D5"/>
    <w:rsid w:val="002E553F"/>
    <w:rsid w:val="002F6323"/>
    <w:rsid w:val="002F6E78"/>
    <w:rsid w:val="003126FF"/>
    <w:rsid w:val="0032091C"/>
    <w:rsid w:val="00320BF7"/>
    <w:rsid w:val="00321EDB"/>
    <w:rsid w:val="00322297"/>
    <w:rsid w:val="00325650"/>
    <w:rsid w:val="00325DDC"/>
    <w:rsid w:val="00327823"/>
    <w:rsid w:val="0033148B"/>
    <w:rsid w:val="00334FC1"/>
    <w:rsid w:val="0033630D"/>
    <w:rsid w:val="003371B5"/>
    <w:rsid w:val="0034218F"/>
    <w:rsid w:val="00343335"/>
    <w:rsid w:val="00350CA8"/>
    <w:rsid w:val="0035108A"/>
    <w:rsid w:val="00352F46"/>
    <w:rsid w:val="003540E2"/>
    <w:rsid w:val="0035768A"/>
    <w:rsid w:val="00357799"/>
    <w:rsid w:val="003643E4"/>
    <w:rsid w:val="00365DAE"/>
    <w:rsid w:val="00370380"/>
    <w:rsid w:val="00370BCD"/>
    <w:rsid w:val="00373135"/>
    <w:rsid w:val="00375C7E"/>
    <w:rsid w:val="00375DAE"/>
    <w:rsid w:val="00376145"/>
    <w:rsid w:val="00381E86"/>
    <w:rsid w:val="00384F97"/>
    <w:rsid w:val="003853F5"/>
    <w:rsid w:val="00387EE2"/>
    <w:rsid w:val="003939E3"/>
    <w:rsid w:val="003A0C6F"/>
    <w:rsid w:val="003A175B"/>
    <w:rsid w:val="003A570E"/>
    <w:rsid w:val="003A764A"/>
    <w:rsid w:val="003B142B"/>
    <w:rsid w:val="003B1857"/>
    <w:rsid w:val="003B366A"/>
    <w:rsid w:val="003B473F"/>
    <w:rsid w:val="003B4D6F"/>
    <w:rsid w:val="003B7425"/>
    <w:rsid w:val="003D3F8B"/>
    <w:rsid w:val="003D4A7A"/>
    <w:rsid w:val="003E09F9"/>
    <w:rsid w:val="003E4127"/>
    <w:rsid w:val="003E4A39"/>
    <w:rsid w:val="003E7757"/>
    <w:rsid w:val="003F03FF"/>
    <w:rsid w:val="003F10F7"/>
    <w:rsid w:val="003F148C"/>
    <w:rsid w:val="003F38F8"/>
    <w:rsid w:val="003F44CE"/>
    <w:rsid w:val="00402055"/>
    <w:rsid w:val="00402EDA"/>
    <w:rsid w:val="00405424"/>
    <w:rsid w:val="00407997"/>
    <w:rsid w:val="004119AB"/>
    <w:rsid w:val="00411BDF"/>
    <w:rsid w:val="00411EC0"/>
    <w:rsid w:val="00414AF4"/>
    <w:rsid w:val="004201B6"/>
    <w:rsid w:val="004216C9"/>
    <w:rsid w:val="00422ECE"/>
    <w:rsid w:val="004230ED"/>
    <w:rsid w:val="00423201"/>
    <w:rsid w:val="004242E9"/>
    <w:rsid w:val="00426815"/>
    <w:rsid w:val="00426B8D"/>
    <w:rsid w:val="00430BCC"/>
    <w:rsid w:val="00430D2A"/>
    <w:rsid w:val="0043169C"/>
    <w:rsid w:val="00437444"/>
    <w:rsid w:val="004404C8"/>
    <w:rsid w:val="00441DEC"/>
    <w:rsid w:val="00442114"/>
    <w:rsid w:val="00442F85"/>
    <w:rsid w:val="00443175"/>
    <w:rsid w:val="00444234"/>
    <w:rsid w:val="004444E8"/>
    <w:rsid w:val="004508BA"/>
    <w:rsid w:val="00453078"/>
    <w:rsid w:val="0045336F"/>
    <w:rsid w:val="00454C30"/>
    <w:rsid w:val="004606F2"/>
    <w:rsid w:val="004612AD"/>
    <w:rsid w:val="0046158E"/>
    <w:rsid w:val="00463549"/>
    <w:rsid w:val="00466D6C"/>
    <w:rsid w:val="004701E1"/>
    <w:rsid w:val="00471EFB"/>
    <w:rsid w:val="00472022"/>
    <w:rsid w:val="00473377"/>
    <w:rsid w:val="00473913"/>
    <w:rsid w:val="0047520F"/>
    <w:rsid w:val="00475C22"/>
    <w:rsid w:val="00477B64"/>
    <w:rsid w:val="00481734"/>
    <w:rsid w:val="00483E6C"/>
    <w:rsid w:val="00484563"/>
    <w:rsid w:val="00484A5F"/>
    <w:rsid w:val="004900EF"/>
    <w:rsid w:val="00491953"/>
    <w:rsid w:val="004A0DE0"/>
    <w:rsid w:val="004A38B4"/>
    <w:rsid w:val="004A38CD"/>
    <w:rsid w:val="004A7E70"/>
    <w:rsid w:val="004B0A41"/>
    <w:rsid w:val="004B1F94"/>
    <w:rsid w:val="004B670D"/>
    <w:rsid w:val="004C1DBF"/>
    <w:rsid w:val="004C3088"/>
    <w:rsid w:val="004C34DB"/>
    <w:rsid w:val="004C6FCC"/>
    <w:rsid w:val="004D178B"/>
    <w:rsid w:val="004D30E9"/>
    <w:rsid w:val="004D340A"/>
    <w:rsid w:val="004D3C61"/>
    <w:rsid w:val="004D4726"/>
    <w:rsid w:val="004D4B7A"/>
    <w:rsid w:val="004D5C45"/>
    <w:rsid w:val="004D5D73"/>
    <w:rsid w:val="004D6072"/>
    <w:rsid w:val="004D66EA"/>
    <w:rsid w:val="004E3039"/>
    <w:rsid w:val="004E47CD"/>
    <w:rsid w:val="004F0391"/>
    <w:rsid w:val="004F04FB"/>
    <w:rsid w:val="004F1A43"/>
    <w:rsid w:val="004F2110"/>
    <w:rsid w:val="005003D9"/>
    <w:rsid w:val="005017F3"/>
    <w:rsid w:val="00502C9A"/>
    <w:rsid w:val="00503604"/>
    <w:rsid w:val="0051071E"/>
    <w:rsid w:val="005125E3"/>
    <w:rsid w:val="005133CE"/>
    <w:rsid w:val="00514B93"/>
    <w:rsid w:val="0051642D"/>
    <w:rsid w:val="00517C4D"/>
    <w:rsid w:val="005210BA"/>
    <w:rsid w:val="005222B4"/>
    <w:rsid w:val="00523404"/>
    <w:rsid w:val="00525655"/>
    <w:rsid w:val="00527F05"/>
    <w:rsid w:val="00527FF5"/>
    <w:rsid w:val="005324AF"/>
    <w:rsid w:val="00532AF4"/>
    <w:rsid w:val="00533B83"/>
    <w:rsid w:val="00534CE2"/>
    <w:rsid w:val="00543370"/>
    <w:rsid w:val="00544BCA"/>
    <w:rsid w:val="005461C1"/>
    <w:rsid w:val="00551E93"/>
    <w:rsid w:val="005532F6"/>
    <w:rsid w:val="00553792"/>
    <w:rsid w:val="00556454"/>
    <w:rsid w:val="00556F01"/>
    <w:rsid w:val="00557A6E"/>
    <w:rsid w:val="0056174B"/>
    <w:rsid w:val="005658DD"/>
    <w:rsid w:val="00571AD5"/>
    <w:rsid w:val="00574762"/>
    <w:rsid w:val="00576CAB"/>
    <w:rsid w:val="00582723"/>
    <w:rsid w:val="0058683F"/>
    <w:rsid w:val="00587645"/>
    <w:rsid w:val="00587EF8"/>
    <w:rsid w:val="00592B3F"/>
    <w:rsid w:val="0059561B"/>
    <w:rsid w:val="00595AB5"/>
    <w:rsid w:val="005A1578"/>
    <w:rsid w:val="005A3AD5"/>
    <w:rsid w:val="005A6554"/>
    <w:rsid w:val="005A6A77"/>
    <w:rsid w:val="005A7AEC"/>
    <w:rsid w:val="005B3A91"/>
    <w:rsid w:val="005B5606"/>
    <w:rsid w:val="005B67D5"/>
    <w:rsid w:val="005C1715"/>
    <w:rsid w:val="005C2CE6"/>
    <w:rsid w:val="005C5469"/>
    <w:rsid w:val="005C5B72"/>
    <w:rsid w:val="005C600E"/>
    <w:rsid w:val="005C63FD"/>
    <w:rsid w:val="005C6F8C"/>
    <w:rsid w:val="005C7BCD"/>
    <w:rsid w:val="005D0E6C"/>
    <w:rsid w:val="005D0FF8"/>
    <w:rsid w:val="005D22A8"/>
    <w:rsid w:val="005D2B7D"/>
    <w:rsid w:val="005D3345"/>
    <w:rsid w:val="005D449A"/>
    <w:rsid w:val="005D5A0B"/>
    <w:rsid w:val="005D5B70"/>
    <w:rsid w:val="005D6BA9"/>
    <w:rsid w:val="005E1A02"/>
    <w:rsid w:val="005E3012"/>
    <w:rsid w:val="005E6A3F"/>
    <w:rsid w:val="005E6A43"/>
    <w:rsid w:val="005F073E"/>
    <w:rsid w:val="005F2710"/>
    <w:rsid w:val="005F55F6"/>
    <w:rsid w:val="005F5F08"/>
    <w:rsid w:val="005F67C3"/>
    <w:rsid w:val="005F7EF0"/>
    <w:rsid w:val="0060097C"/>
    <w:rsid w:val="00603C2F"/>
    <w:rsid w:val="00613394"/>
    <w:rsid w:val="00613C0F"/>
    <w:rsid w:val="00614CB1"/>
    <w:rsid w:val="00615C5E"/>
    <w:rsid w:val="006166B1"/>
    <w:rsid w:val="006310F8"/>
    <w:rsid w:val="00631C1E"/>
    <w:rsid w:val="00633F9F"/>
    <w:rsid w:val="00640621"/>
    <w:rsid w:val="00641A0A"/>
    <w:rsid w:val="00642AF0"/>
    <w:rsid w:val="00642EE1"/>
    <w:rsid w:val="006448D0"/>
    <w:rsid w:val="00647A06"/>
    <w:rsid w:val="00647B33"/>
    <w:rsid w:val="00652C95"/>
    <w:rsid w:val="0065453F"/>
    <w:rsid w:val="00656A76"/>
    <w:rsid w:val="00661517"/>
    <w:rsid w:val="00661844"/>
    <w:rsid w:val="00661933"/>
    <w:rsid w:val="00661F23"/>
    <w:rsid w:val="006654B5"/>
    <w:rsid w:val="006663E5"/>
    <w:rsid w:val="00671CCA"/>
    <w:rsid w:val="00672044"/>
    <w:rsid w:val="006753F2"/>
    <w:rsid w:val="006810DE"/>
    <w:rsid w:val="006823EF"/>
    <w:rsid w:val="006825DF"/>
    <w:rsid w:val="006863FB"/>
    <w:rsid w:val="00690202"/>
    <w:rsid w:val="00690663"/>
    <w:rsid w:val="0069349F"/>
    <w:rsid w:val="00694F60"/>
    <w:rsid w:val="00697E32"/>
    <w:rsid w:val="006A138A"/>
    <w:rsid w:val="006A1510"/>
    <w:rsid w:val="006A2854"/>
    <w:rsid w:val="006A6441"/>
    <w:rsid w:val="006A7EDB"/>
    <w:rsid w:val="006B1220"/>
    <w:rsid w:val="006B20EC"/>
    <w:rsid w:val="006B3C4C"/>
    <w:rsid w:val="006C3A64"/>
    <w:rsid w:val="006C78B1"/>
    <w:rsid w:val="006D5596"/>
    <w:rsid w:val="006D57E9"/>
    <w:rsid w:val="006E14CE"/>
    <w:rsid w:val="006E2F97"/>
    <w:rsid w:val="006E6BD6"/>
    <w:rsid w:val="006E7C97"/>
    <w:rsid w:val="006F19DB"/>
    <w:rsid w:val="006F1B2A"/>
    <w:rsid w:val="006F1D71"/>
    <w:rsid w:val="006F28CF"/>
    <w:rsid w:val="006F4734"/>
    <w:rsid w:val="006F4DBC"/>
    <w:rsid w:val="006F77F7"/>
    <w:rsid w:val="00700F59"/>
    <w:rsid w:val="007030B0"/>
    <w:rsid w:val="0070577F"/>
    <w:rsid w:val="007072E8"/>
    <w:rsid w:val="0071143E"/>
    <w:rsid w:val="00715A7A"/>
    <w:rsid w:val="00716E5C"/>
    <w:rsid w:val="00720F0A"/>
    <w:rsid w:val="00720F9B"/>
    <w:rsid w:val="007233E5"/>
    <w:rsid w:val="007266E6"/>
    <w:rsid w:val="00726E53"/>
    <w:rsid w:val="00734D49"/>
    <w:rsid w:val="007400FC"/>
    <w:rsid w:val="00744EC1"/>
    <w:rsid w:val="0074787F"/>
    <w:rsid w:val="00752614"/>
    <w:rsid w:val="0075601F"/>
    <w:rsid w:val="00756B4D"/>
    <w:rsid w:val="007601C1"/>
    <w:rsid w:val="00760A6B"/>
    <w:rsid w:val="0076191F"/>
    <w:rsid w:val="00764186"/>
    <w:rsid w:val="00764E4C"/>
    <w:rsid w:val="007664EF"/>
    <w:rsid w:val="00766A37"/>
    <w:rsid w:val="0076730C"/>
    <w:rsid w:val="00767CDA"/>
    <w:rsid w:val="007722FB"/>
    <w:rsid w:val="0077316B"/>
    <w:rsid w:val="0077485E"/>
    <w:rsid w:val="00774B35"/>
    <w:rsid w:val="007839A6"/>
    <w:rsid w:val="00785472"/>
    <w:rsid w:val="007910EB"/>
    <w:rsid w:val="00794F44"/>
    <w:rsid w:val="0079732B"/>
    <w:rsid w:val="007A176A"/>
    <w:rsid w:val="007A1F90"/>
    <w:rsid w:val="007B0B4C"/>
    <w:rsid w:val="007B318D"/>
    <w:rsid w:val="007C1293"/>
    <w:rsid w:val="007D0A53"/>
    <w:rsid w:val="007D582E"/>
    <w:rsid w:val="007D5FFD"/>
    <w:rsid w:val="007D73FC"/>
    <w:rsid w:val="007D7D92"/>
    <w:rsid w:val="007E179F"/>
    <w:rsid w:val="007E42AD"/>
    <w:rsid w:val="007E4E48"/>
    <w:rsid w:val="007E7F4F"/>
    <w:rsid w:val="007F0CEB"/>
    <w:rsid w:val="007F36B8"/>
    <w:rsid w:val="007F45B0"/>
    <w:rsid w:val="007F53C0"/>
    <w:rsid w:val="007F63EE"/>
    <w:rsid w:val="007F7671"/>
    <w:rsid w:val="00801520"/>
    <w:rsid w:val="00803A90"/>
    <w:rsid w:val="008058FA"/>
    <w:rsid w:val="008068C1"/>
    <w:rsid w:val="00810CA2"/>
    <w:rsid w:val="00811A92"/>
    <w:rsid w:val="0081323B"/>
    <w:rsid w:val="00813C94"/>
    <w:rsid w:val="00813DBC"/>
    <w:rsid w:val="008163F3"/>
    <w:rsid w:val="008166C0"/>
    <w:rsid w:val="00821336"/>
    <w:rsid w:val="00821B63"/>
    <w:rsid w:val="0082447F"/>
    <w:rsid w:val="00827E0E"/>
    <w:rsid w:val="00830203"/>
    <w:rsid w:val="008305BB"/>
    <w:rsid w:val="00831CB1"/>
    <w:rsid w:val="00832408"/>
    <w:rsid w:val="00832C48"/>
    <w:rsid w:val="008349DC"/>
    <w:rsid w:val="00837A0F"/>
    <w:rsid w:val="00842BE1"/>
    <w:rsid w:val="00846B19"/>
    <w:rsid w:val="008471B0"/>
    <w:rsid w:val="00853F18"/>
    <w:rsid w:val="0085463F"/>
    <w:rsid w:val="00855865"/>
    <w:rsid w:val="00856856"/>
    <w:rsid w:val="00864AFC"/>
    <w:rsid w:val="00865FA2"/>
    <w:rsid w:val="008701C2"/>
    <w:rsid w:val="00870778"/>
    <w:rsid w:val="0087148F"/>
    <w:rsid w:val="00871EB2"/>
    <w:rsid w:val="00873843"/>
    <w:rsid w:val="008759A8"/>
    <w:rsid w:val="00875D00"/>
    <w:rsid w:val="00876058"/>
    <w:rsid w:val="008823C5"/>
    <w:rsid w:val="0088587F"/>
    <w:rsid w:val="0088786B"/>
    <w:rsid w:val="00890C2E"/>
    <w:rsid w:val="00892698"/>
    <w:rsid w:val="00895D5F"/>
    <w:rsid w:val="008A042B"/>
    <w:rsid w:val="008A0AEC"/>
    <w:rsid w:val="008A1EE6"/>
    <w:rsid w:val="008A2F9C"/>
    <w:rsid w:val="008A318D"/>
    <w:rsid w:val="008A4435"/>
    <w:rsid w:val="008A4A12"/>
    <w:rsid w:val="008A5915"/>
    <w:rsid w:val="008A738D"/>
    <w:rsid w:val="008B15EC"/>
    <w:rsid w:val="008B3D9A"/>
    <w:rsid w:val="008B6AE8"/>
    <w:rsid w:val="008B778E"/>
    <w:rsid w:val="008B77D2"/>
    <w:rsid w:val="008C2249"/>
    <w:rsid w:val="008C3147"/>
    <w:rsid w:val="008C37C8"/>
    <w:rsid w:val="008C3A83"/>
    <w:rsid w:val="008C3F12"/>
    <w:rsid w:val="008D14F1"/>
    <w:rsid w:val="008D3101"/>
    <w:rsid w:val="008D63BB"/>
    <w:rsid w:val="008E0702"/>
    <w:rsid w:val="008E0BCA"/>
    <w:rsid w:val="008E2BAB"/>
    <w:rsid w:val="008E2F86"/>
    <w:rsid w:val="008E3502"/>
    <w:rsid w:val="008E362E"/>
    <w:rsid w:val="008E3E40"/>
    <w:rsid w:val="008E5D8A"/>
    <w:rsid w:val="008E74E0"/>
    <w:rsid w:val="008E78B6"/>
    <w:rsid w:val="008F346C"/>
    <w:rsid w:val="0090146D"/>
    <w:rsid w:val="00901D8D"/>
    <w:rsid w:val="00902CA7"/>
    <w:rsid w:val="00905C5C"/>
    <w:rsid w:val="00906339"/>
    <w:rsid w:val="009068BC"/>
    <w:rsid w:val="009114DC"/>
    <w:rsid w:val="00911666"/>
    <w:rsid w:val="00914A03"/>
    <w:rsid w:val="00914B08"/>
    <w:rsid w:val="00921FC1"/>
    <w:rsid w:val="00923E7C"/>
    <w:rsid w:val="009261D5"/>
    <w:rsid w:val="00926666"/>
    <w:rsid w:val="009331E7"/>
    <w:rsid w:val="009351D4"/>
    <w:rsid w:val="0094004B"/>
    <w:rsid w:val="009439BD"/>
    <w:rsid w:val="0094487F"/>
    <w:rsid w:val="00944D17"/>
    <w:rsid w:val="00945A0A"/>
    <w:rsid w:val="00946540"/>
    <w:rsid w:val="009500A3"/>
    <w:rsid w:val="00951351"/>
    <w:rsid w:val="009534EE"/>
    <w:rsid w:val="00955D90"/>
    <w:rsid w:val="00960DA2"/>
    <w:rsid w:val="00962F14"/>
    <w:rsid w:val="00965026"/>
    <w:rsid w:val="0096548E"/>
    <w:rsid w:val="00970FB2"/>
    <w:rsid w:val="00972AE5"/>
    <w:rsid w:val="00973C4B"/>
    <w:rsid w:val="00983563"/>
    <w:rsid w:val="00986BE5"/>
    <w:rsid w:val="009900E8"/>
    <w:rsid w:val="009916DE"/>
    <w:rsid w:val="00991EA8"/>
    <w:rsid w:val="00996812"/>
    <w:rsid w:val="009A08EE"/>
    <w:rsid w:val="009A135F"/>
    <w:rsid w:val="009A13BC"/>
    <w:rsid w:val="009A24D2"/>
    <w:rsid w:val="009A35C7"/>
    <w:rsid w:val="009A36C1"/>
    <w:rsid w:val="009A375B"/>
    <w:rsid w:val="009B1024"/>
    <w:rsid w:val="009B4627"/>
    <w:rsid w:val="009B6872"/>
    <w:rsid w:val="009C018E"/>
    <w:rsid w:val="009C0C55"/>
    <w:rsid w:val="009C4AD7"/>
    <w:rsid w:val="009C5058"/>
    <w:rsid w:val="009C506D"/>
    <w:rsid w:val="009C6B6D"/>
    <w:rsid w:val="009C7D11"/>
    <w:rsid w:val="009D1AB0"/>
    <w:rsid w:val="009D7C7C"/>
    <w:rsid w:val="009E17EC"/>
    <w:rsid w:val="009F35FB"/>
    <w:rsid w:val="009F5B5A"/>
    <w:rsid w:val="009F64F6"/>
    <w:rsid w:val="009F721A"/>
    <w:rsid w:val="009F7F89"/>
    <w:rsid w:val="00A02580"/>
    <w:rsid w:val="00A03BF3"/>
    <w:rsid w:val="00A04766"/>
    <w:rsid w:val="00A06622"/>
    <w:rsid w:val="00A06CFF"/>
    <w:rsid w:val="00A13716"/>
    <w:rsid w:val="00A16094"/>
    <w:rsid w:val="00A178BC"/>
    <w:rsid w:val="00A2335A"/>
    <w:rsid w:val="00A32667"/>
    <w:rsid w:val="00A32D3E"/>
    <w:rsid w:val="00A3499A"/>
    <w:rsid w:val="00A34AD3"/>
    <w:rsid w:val="00A34E4F"/>
    <w:rsid w:val="00A354E1"/>
    <w:rsid w:val="00A37C91"/>
    <w:rsid w:val="00A4045D"/>
    <w:rsid w:val="00A40B4B"/>
    <w:rsid w:val="00A41143"/>
    <w:rsid w:val="00A43E22"/>
    <w:rsid w:val="00A440E2"/>
    <w:rsid w:val="00A445F0"/>
    <w:rsid w:val="00A4529F"/>
    <w:rsid w:val="00A457AF"/>
    <w:rsid w:val="00A520D8"/>
    <w:rsid w:val="00A53000"/>
    <w:rsid w:val="00A54387"/>
    <w:rsid w:val="00A55CF6"/>
    <w:rsid w:val="00A56AB6"/>
    <w:rsid w:val="00A62269"/>
    <w:rsid w:val="00A64F3F"/>
    <w:rsid w:val="00A65528"/>
    <w:rsid w:val="00A66D42"/>
    <w:rsid w:val="00A7288E"/>
    <w:rsid w:val="00A73D9A"/>
    <w:rsid w:val="00A7459B"/>
    <w:rsid w:val="00A77912"/>
    <w:rsid w:val="00A8206F"/>
    <w:rsid w:val="00A8294B"/>
    <w:rsid w:val="00A84FA7"/>
    <w:rsid w:val="00A85F6C"/>
    <w:rsid w:val="00A86516"/>
    <w:rsid w:val="00A914F9"/>
    <w:rsid w:val="00A92520"/>
    <w:rsid w:val="00A92698"/>
    <w:rsid w:val="00A928F0"/>
    <w:rsid w:val="00A92AB8"/>
    <w:rsid w:val="00A94DE2"/>
    <w:rsid w:val="00A959A3"/>
    <w:rsid w:val="00AA6C19"/>
    <w:rsid w:val="00AA7DE0"/>
    <w:rsid w:val="00AB1D86"/>
    <w:rsid w:val="00AB2CDE"/>
    <w:rsid w:val="00AB4421"/>
    <w:rsid w:val="00AB7843"/>
    <w:rsid w:val="00AC0CAD"/>
    <w:rsid w:val="00AC1CE2"/>
    <w:rsid w:val="00AC578A"/>
    <w:rsid w:val="00AC774F"/>
    <w:rsid w:val="00AC7F03"/>
    <w:rsid w:val="00AD0E3B"/>
    <w:rsid w:val="00AD3DD0"/>
    <w:rsid w:val="00AD6119"/>
    <w:rsid w:val="00AE02FA"/>
    <w:rsid w:val="00AE0631"/>
    <w:rsid w:val="00AE069C"/>
    <w:rsid w:val="00AE12CB"/>
    <w:rsid w:val="00AE1EFA"/>
    <w:rsid w:val="00AE2774"/>
    <w:rsid w:val="00AE2D18"/>
    <w:rsid w:val="00AE467D"/>
    <w:rsid w:val="00AE52F2"/>
    <w:rsid w:val="00AE5776"/>
    <w:rsid w:val="00AE5C2F"/>
    <w:rsid w:val="00AE626E"/>
    <w:rsid w:val="00AE6758"/>
    <w:rsid w:val="00AF5565"/>
    <w:rsid w:val="00AF5676"/>
    <w:rsid w:val="00B00F91"/>
    <w:rsid w:val="00B029CF"/>
    <w:rsid w:val="00B04E76"/>
    <w:rsid w:val="00B06094"/>
    <w:rsid w:val="00B07168"/>
    <w:rsid w:val="00B10E6E"/>
    <w:rsid w:val="00B13117"/>
    <w:rsid w:val="00B1754F"/>
    <w:rsid w:val="00B25C97"/>
    <w:rsid w:val="00B320DA"/>
    <w:rsid w:val="00B443CE"/>
    <w:rsid w:val="00B47B0E"/>
    <w:rsid w:val="00B538D1"/>
    <w:rsid w:val="00B55BE6"/>
    <w:rsid w:val="00B56C71"/>
    <w:rsid w:val="00B57346"/>
    <w:rsid w:val="00B57E5D"/>
    <w:rsid w:val="00B62BD3"/>
    <w:rsid w:val="00B77F39"/>
    <w:rsid w:val="00B818D8"/>
    <w:rsid w:val="00B87D45"/>
    <w:rsid w:val="00B913F6"/>
    <w:rsid w:val="00B93591"/>
    <w:rsid w:val="00B94EAB"/>
    <w:rsid w:val="00B9732F"/>
    <w:rsid w:val="00BA5896"/>
    <w:rsid w:val="00BB08F5"/>
    <w:rsid w:val="00BB1B75"/>
    <w:rsid w:val="00BB3099"/>
    <w:rsid w:val="00BB5CFC"/>
    <w:rsid w:val="00BC0AE7"/>
    <w:rsid w:val="00BC0DF8"/>
    <w:rsid w:val="00BC41F4"/>
    <w:rsid w:val="00BC5964"/>
    <w:rsid w:val="00BC6D70"/>
    <w:rsid w:val="00BD459E"/>
    <w:rsid w:val="00BD48A5"/>
    <w:rsid w:val="00BD533A"/>
    <w:rsid w:val="00BD6713"/>
    <w:rsid w:val="00BE1A5F"/>
    <w:rsid w:val="00BE1D9B"/>
    <w:rsid w:val="00BE2FB4"/>
    <w:rsid w:val="00BE37D8"/>
    <w:rsid w:val="00BF1EDC"/>
    <w:rsid w:val="00BF3057"/>
    <w:rsid w:val="00BF366F"/>
    <w:rsid w:val="00BF57C5"/>
    <w:rsid w:val="00BF6808"/>
    <w:rsid w:val="00BF6F53"/>
    <w:rsid w:val="00C001F9"/>
    <w:rsid w:val="00C02153"/>
    <w:rsid w:val="00C045DC"/>
    <w:rsid w:val="00C05C44"/>
    <w:rsid w:val="00C06510"/>
    <w:rsid w:val="00C07EF2"/>
    <w:rsid w:val="00C17EB1"/>
    <w:rsid w:val="00C2071E"/>
    <w:rsid w:val="00C20993"/>
    <w:rsid w:val="00C2472D"/>
    <w:rsid w:val="00C25BCC"/>
    <w:rsid w:val="00C260E3"/>
    <w:rsid w:val="00C26583"/>
    <w:rsid w:val="00C27A5C"/>
    <w:rsid w:val="00C30E50"/>
    <w:rsid w:val="00C336D3"/>
    <w:rsid w:val="00C33B74"/>
    <w:rsid w:val="00C35CF9"/>
    <w:rsid w:val="00C4118A"/>
    <w:rsid w:val="00C41C84"/>
    <w:rsid w:val="00C42ABC"/>
    <w:rsid w:val="00C43C80"/>
    <w:rsid w:val="00C44C2C"/>
    <w:rsid w:val="00C4742E"/>
    <w:rsid w:val="00C47512"/>
    <w:rsid w:val="00C51F82"/>
    <w:rsid w:val="00C57E2B"/>
    <w:rsid w:val="00C613B6"/>
    <w:rsid w:val="00C62FB6"/>
    <w:rsid w:val="00C71B57"/>
    <w:rsid w:val="00C72B2A"/>
    <w:rsid w:val="00C72C90"/>
    <w:rsid w:val="00C73FBC"/>
    <w:rsid w:val="00C743DA"/>
    <w:rsid w:val="00C7615D"/>
    <w:rsid w:val="00C772FE"/>
    <w:rsid w:val="00C77C20"/>
    <w:rsid w:val="00C80B22"/>
    <w:rsid w:val="00C81770"/>
    <w:rsid w:val="00C835EA"/>
    <w:rsid w:val="00C84C05"/>
    <w:rsid w:val="00C869D1"/>
    <w:rsid w:val="00C9095F"/>
    <w:rsid w:val="00C9239B"/>
    <w:rsid w:val="00C93006"/>
    <w:rsid w:val="00C937A1"/>
    <w:rsid w:val="00CA15B9"/>
    <w:rsid w:val="00CA1E59"/>
    <w:rsid w:val="00CA2185"/>
    <w:rsid w:val="00CB2680"/>
    <w:rsid w:val="00CB3A4A"/>
    <w:rsid w:val="00CB522A"/>
    <w:rsid w:val="00CB661D"/>
    <w:rsid w:val="00CB6A4D"/>
    <w:rsid w:val="00CB6FFE"/>
    <w:rsid w:val="00CC2D41"/>
    <w:rsid w:val="00CC490D"/>
    <w:rsid w:val="00CC6326"/>
    <w:rsid w:val="00CC66B2"/>
    <w:rsid w:val="00CD1279"/>
    <w:rsid w:val="00CD16D8"/>
    <w:rsid w:val="00CD1999"/>
    <w:rsid w:val="00CD71D4"/>
    <w:rsid w:val="00CE056E"/>
    <w:rsid w:val="00CE1678"/>
    <w:rsid w:val="00CE344C"/>
    <w:rsid w:val="00CE4C66"/>
    <w:rsid w:val="00CE5514"/>
    <w:rsid w:val="00CE5E90"/>
    <w:rsid w:val="00CF45AC"/>
    <w:rsid w:val="00CF4AB6"/>
    <w:rsid w:val="00CF546B"/>
    <w:rsid w:val="00CF5E76"/>
    <w:rsid w:val="00D00844"/>
    <w:rsid w:val="00D02EBD"/>
    <w:rsid w:val="00D062A5"/>
    <w:rsid w:val="00D073F1"/>
    <w:rsid w:val="00D075ED"/>
    <w:rsid w:val="00D07A61"/>
    <w:rsid w:val="00D140AB"/>
    <w:rsid w:val="00D17DDD"/>
    <w:rsid w:val="00D22BF2"/>
    <w:rsid w:val="00D23122"/>
    <w:rsid w:val="00D23706"/>
    <w:rsid w:val="00D241D1"/>
    <w:rsid w:val="00D244F3"/>
    <w:rsid w:val="00D255B9"/>
    <w:rsid w:val="00D27FF4"/>
    <w:rsid w:val="00D31DD1"/>
    <w:rsid w:val="00D32A8C"/>
    <w:rsid w:val="00D343EA"/>
    <w:rsid w:val="00D351D7"/>
    <w:rsid w:val="00D36E55"/>
    <w:rsid w:val="00D467E6"/>
    <w:rsid w:val="00D51E32"/>
    <w:rsid w:val="00D563AB"/>
    <w:rsid w:val="00D57919"/>
    <w:rsid w:val="00D627DA"/>
    <w:rsid w:val="00D66A7F"/>
    <w:rsid w:val="00D73CC3"/>
    <w:rsid w:val="00D7446E"/>
    <w:rsid w:val="00D7733C"/>
    <w:rsid w:val="00D815C3"/>
    <w:rsid w:val="00D83881"/>
    <w:rsid w:val="00D84085"/>
    <w:rsid w:val="00D86795"/>
    <w:rsid w:val="00D86AF5"/>
    <w:rsid w:val="00D907E6"/>
    <w:rsid w:val="00D920E4"/>
    <w:rsid w:val="00D971A4"/>
    <w:rsid w:val="00D97587"/>
    <w:rsid w:val="00DA02B7"/>
    <w:rsid w:val="00DB1531"/>
    <w:rsid w:val="00DB6632"/>
    <w:rsid w:val="00DB7623"/>
    <w:rsid w:val="00DC4E0A"/>
    <w:rsid w:val="00DC5508"/>
    <w:rsid w:val="00DC5EDB"/>
    <w:rsid w:val="00DC6B22"/>
    <w:rsid w:val="00DD381B"/>
    <w:rsid w:val="00DE1561"/>
    <w:rsid w:val="00DE25B9"/>
    <w:rsid w:val="00DE377F"/>
    <w:rsid w:val="00DE67DA"/>
    <w:rsid w:val="00DE6FA9"/>
    <w:rsid w:val="00DE76DB"/>
    <w:rsid w:val="00DE7D58"/>
    <w:rsid w:val="00DF3470"/>
    <w:rsid w:val="00DF508C"/>
    <w:rsid w:val="00E00E8D"/>
    <w:rsid w:val="00E013F9"/>
    <w:rsid w:val="00E04D35"/>
    <w:rsid w:val="00E07000"/>
    <w:rsid w:val="00E1151E"/>
    <w:rsid w:val="00E1355F"/>
    <w:rsid w:val="00E14399"/>
    <w:rsid w:val="00E146E2"/>
    <w:rsid w:val="00E177CF"/>
    <w:rsid w:val="00E23404"/>
    <w:rsid w:val="00E23674"/>
    <w:rsid w:val="00E24D98"/>
    <w:rsid w:val="00E26D36"/>
    <w:rsid w:val="00E2743B"/>
    <w:rsid w:val="00E32129"/>
    <w:rsid w:val="00E3361E"/>
    <w:rsid w:val="00E34F28"/>
    <w:rsid w:val="00E3576E"/>
    <w:rsid w:val="00E41A13"/>
    <w:rsid w:val="00E42749"/>
    <w:rsid w:val="00E46281"/>
    <w:rsid w:val="00E47F9E"/>
    <w:rsid w:val="00E53DC3"/>
    <w:rsid w:val="00E55C87"/>
    <w:rsid w:val="00E60540"/>
    <w:rsid w:val="00E611DC"/>
    <w:rsid w:val="00E619E9"/>
    <w:rsid w:val="00E6297E"/>
    <w:rsid w:val="00E63F69"/>
    <w:rsid w:val="00E73831"/>
    <w:rsid w:val="00E74F6E"/>
    <w:rsid w:val="00E82AA3"/>
    <w:rsid w:val="00E85C6A"/>
    <w:rsid w:val="00E86269"/>
    <w:rsid w:val="00E87A28"/>
    <w:rsid w:val="00E91B9F"/>
    <w:rsid w:val="00E92DD1"/>
    <w:rsid w:val="00E96EB3"/>
    <w:rsid w:val="00EA15EF"/>
    <w:rsid w:val="00EA621B"/>
    <w:rsid w:val="00EA6D3B"/>
    <w:rsid w:val="00EB1824"/>
    <w:rsid w:val="00EB1D3E"/>
    <w:rsid w:val="00EB1F7F"/>
    <w:rsid w:val="00EB22A0"/>
    <w:rsid w:val="00EB25CD"/>
    <w:rsid w:val="00EB4AF9"/>
    <w:rsid w:val="00EC1D95"/>
    <w:rsid w:val="00EC37F6"/>
    <w:rsid w:val="00EC4508"/>
    <w:rsid w:val="00EC5FD1"/>
    <w:rsid w:val="00EC61E4"/>
    <w:rsid w:val="00ED26E5"/>
    <w:rsid w:val="00ED65AD"/>
    <w:rsid w:val="00ED74FF"/>
    <w:rsid w:val="00EE1E9C"/>
    <w:rsid w:val="00EE252C"/>
    <w:rsid w:val="00EE29B0"/>
    <w:rsid w:val="00EE47F1"/>
    <w:rsid w:val="00EE509D"/>
    <w:rsid w:val="00EE653F"/>
    <w:rsid w:val="00EE7CA2"/>
    <w:rsid w:val="00EF3A27"/>
    <w:rsid w:val="00EF7B99"/>
    <w:rsid w:val="00EF7DBB"/>
    <w:rsid w:val="00F01E32"/>
    <w:rsid w:val="00F02512"/>
    <w:rsid w:val="00F05ECE"/>
    <w:rsid w:val="00F0776E"/>
    <w:rsid w:val="00F120C0"/>
    <w:rsid w:val="00F14C93"/>
    <w:rsid w:val="00F16C87"/>
    <w:rsid w:val="00F177C0"/>
    <w:rsid w:val="00F24392"/>
    <w:rsid w:val="00F27864"/>
    <w:rsid w:val="00F31C91"/>
    <w:rsid w:val="00F33B1A"/>
    <w:rsid w:val="00F347A0"/>
    <w:rsid w:val="00F35E2C"/>
    <w:rsid w:val="00F36DEC"/>
    <w:rsid w:val="00F37D0C"/>
    <w:rsid w:val="00F37E33"/>
    <w:rsid w:val="00F42063"/>
    <w:rsid w:val="00F46405"/>
    <w:rsid w:val="00F501B0"/>
    <w:rsid w:val="00F519AE"/>
    <w:rsid w:val="00F53722"/>
    <w:rsid w:val="00F57A13"/>
    <w:rsid w:val="00F620A4"/>
    <w:rsid w:val="00F638AA"/>
    <w:rsid w:val="00F64124"/>
    <w:rsid w:val="00F64F98"/>
    <w:rsid w:val="00F66454"/>
    <w:rsid w:val="00F6698C"/>
    <w:rsid w:val="00F70646"/>
    <w:rsid w:val="00F71867"/>
    <w:rsid w:val="00F7202A"/>
    <w:rsid w:val="00F73355"/>
    <w:rsid w:val="00F734C5"/>
    <w:rsid w:val="00F7465F"/>
    <w:rsid w:val="00F75BC6"/>
    <w:rsid w:val="00F77B6E"/>
    <w:rsid w:val="00F83139"/>
    <w:rsid w:val="00F84394"/>
    <w:rsid w:val="00F86842"/>
    <w:rsid w:val="00F869C1"/>
    <w:rsid w:val="00F8752C"/>
    <w:rsid w:val="00F9272E"/>
    <w:rsid w:val="00F92915"/>
    <w:rsid w:val="00F92DC7"/>
    <w:rsid w:val="00F93CBA"/>
    <w:rsid w:val="00F94A9D"/>
    <w:rsid w:val="00F95774"/>
    <w:rsid w:val="00F96655"/>
    <w:rsid w:val="00F97DAA"/>
    <w:rsid w:val="00FA220A"/>
    <w:rsid w:val="00FB1178"/>
    <w:rsid w:val="00FB313A"/>
    <w:rsid w:val="00FB7DB7"/>
    <w:rsid w:val="00FC347E"/>
    <w:rsid w:val="00FC4FBE"/>
    <w:rsid w:val="00FC5D20"/>
    <w:rsid w:val="00FC7DA5"/>
    <w:rsid w:val="00FD3C6C"/>
    <w:rsid w:val="00FD7766"/>
    <w:rsid w:val="00FE3B64"/>
    <w:rsid w:val="00FE4EC9"/>
    <w:rsid w:val="00FE5CF6"/>
    <w:rsid w:val="00FF02B1"/>
    <w:rsid w:val="00FF26B8"/>
    <w:rsid w:val="00FF35C3"/>
    <w:rsid w:val="00FF4F17"/>
    <w:rsid w:val="00FF5042"/>
    <w:rsid w:val="00FF78E1"/>
    <w:rsid w:val="0466367D"/>
    <w:rsid w:val="065767B7"/>
    <w:rsid w:val="07E383FE"/>
    <w:rsid w:val="0EF18EDB"/>
    <w:rsid w:val="0F3158B2"/>
    <w:rsid w:val="100594E9"/>
    <w:rsid w:val="11A6F248"/>
    <w:rsid w:val="121619C5"/>
    <w:rsid w:val="1CC9E633"/>
    <w:rsid w:val="1CF9389E"/>
    <w:rsid w:val="24633801"/>
    <w:rsid w:val="251A2208"/>
    <w:rsid w:val="28A36C99"/>
    <w:rsid w:val="2E93C031"/>
    <w:rsid w:val="31F45C52"/>
    <w:rsid w:val="34DCB419"/>
    <w:rsid w:val="367D55B7"/>
    <w:rsid w:val="39365684"/>
    <w:rsid w:val="3ABEB291"/>
    <w:rsid w:val="52F63F17"/>
    <w:rsid w:val="56B26DDD"/>
    <w:rsid w:val="5A496354"/>
    <w:rsid w:val="63FEA417"/>
    <w:rsid w:val="68AE3A77"/>
    <w:rsid w:val="68DDCCC5"/>
    <w:rsid w:val="6D9F1566"/>
    <w:rsid w:val="6E50DD15"/>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0404"/>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uiPriority w:val="39"/>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table" w:styleId="GridTable4-Accent5">
    <w:name w:val="Grid Table 4 Accent 5"/>
    <w:basedOn w:val="TableNormal"/>
    <w:uiPriority w:val="49"/>
    <w:rsid w:val="00056FFE"/>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paragraph">
    <w:name w:val="paragraph"/>
    <w:basedOn w:val="Normal"/>
    <w:rsid w:val="00A34E4F"/>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26720731">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290095023">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0924681">
      <w:bodyDiv w:val="1"/>
      <w:marLeft w:val="0"/>
      <w:marRight w:val="0"/>
      <w:marTop w:val="0"/>
      <w:marBottom w:val="0"/>
      <w:divBdr>
        <w:top w:val="none" w:sz="0" w:space="0" w:color="auto"/>
        <w:left w:val="none" w:sz="0" w:space="0" w:color="auto"/>
        <w:bottom w:val="none" w:sz="0" w:space="0" w:color="auto"/>
        <w:right w:val="none" w:sz="0" w:space="0" w:color="auto"/>
      </w:divBdr>
      <w:divsChild>
        <w:div w:id="1902475377">
          <w:marLeft w:val="0"/>
          <w:marRight w:val="0"/>
          <w:marTop w:val="0"/>
          <w:marBottom w:val="0"/>
          <w:divBdr>
            <w:top w:val="none" w:sz="0" w:space="0" w:color="auto"/>
            <w:left w:val="none" w:sz="0" w:space="0" w:color="auto"/>
            <w:bottom w:val="none" w:sz="0" w:space="0" w:color="auto"/>
            <w:right w:val="none" w:sz="0" w:space="0" w:color="auto"/>
          </w:divBdr>
        </w:div>
        <w:div w:id="903489060">
          <w:marLeft w:val="0"/>
          <w:marRight w:val="0"/>
          <w:marTop w:val="0"/>
          <w:marBottom w:val="0"/>
          <w:divBdr>
            <w:top w:val="none" w:sz="0" w:space="0" w:color="auto"/>
            <w:left w:val="none" w:sz="0" w:space="0" w:color="auto"/>
            <w:bottom w:val="none" w:sz="0" w:space="0" w:color="auto"/>
            <w:right w:val="none" w:sz="0" w:space="0" w:color="auto"/>
          </w:divBdr>
        </w:div>
        <w:div w:id="1047488190">
          <w:marLeft w:val="0"/>
          <w:marRight w:val="0"/>
          <w:marTop w:val="0"/>
          <w:marBottom w:val="0"/>
          <w:divBdr>
            <w:top w:val="none" w:sz="0" w:space="0" w:color="auto"/>
            <w:left w:val="none" w:sz="0" w:space="0" w:color="auto"/>
            <w:bottom w:val="none" w:sz="0" w:space="0" w:color="auto"/>
            <w:right w:val="none" w:sz="0" w:space="0" w:color="auto"/>
          </w:divBdr>
        </w:div>
        <w:div w:id="697698427">
          <w:marLeft w:val="0"/>
          <w:marRight w:val="0"/>
          <w:marTop w:val="0"/>
          <w:marBottom w:val="0"/>
          <w:divBdr>
            <w:top w:val="none" w:sz="0" w:space="0" w:color="auto"/>
            <w:left w:val="none" w:sz="0" w:space="0" w:color="auto"/>
            <w:bottom w:val="none" w:sz="0" w:space="0" w:color="auto"/>
            <w:right w:val="none" w:sz="0" w:space="0" w:color="auto"/>
          </w:divBdr>
        </w:div>
        <w:div w:id="1761220960">
          <w:marLeft w:val="0"/>
          <w:marRight w:val="0"/>
          <w:marTop w:val="0"/>
          <w:marBottom w:val="0"/>
          <w:divBdr>
            <w:top w:val="none" w:sz="0" w:space="0" w:color="auto"/>
            <w:left w:val="none" w:sz="0" w:space="0" w:color="auto"/>
            <w:bottom w:val="none" w:sz="0" w:space="0" w:color="auto"/>
            <w:right w:val="none" w:sz="0" w:space="0" w:color="auto"/>
          </w:divBdr>
        </w:div>
        <w:div w:id="357586398">
          <w:marLeft w:val="0"/>
          <w:marRight w:val="0"/>
          <w:marTop w:val="0"/>
          <w:marBottom w:val="0"/>
          <w:divBdr>
            <w:top w:val="none" w:sz="0" w:space="0" w:color="auto"/>
            <w:left w:val="none" w:sz="0" w:space="0" w:color="auto"/>
            <w:bottom w:val="none" w:sz="0" w:space="0" w:color="auto"/>
            <w:right w:val="none" w:sz="0" w:space="0" w:color="auto"/>
          </w:divBdr>
        </w:div>
        <w:div w:id="1156917099">
          <w:marLeft w:val="0"/>
          <w:marRight w:val="0"/>
          <w:marTop w:val="0"/>
          <w:marBottom w:val="0"/>
          <w:divBdr>
            <w:top w:val="none" w:sz="0" w:space="0" w:color="auto"/>
            <w:left w:val="none" w:sz="0" w:space="0" w:color="auto"/>
            <w:bottom w:val="none" w:sz="0" w:space="0" w:color="auto"/>
            <w:right w:val="none" w:sz="0" w:space="0" w:color="auto"/>
          </w:divBdr>
        </w:div>
        <w:div w:id="1260915377">
          <w:marLeft w:val="0"/>
          <w:marRight w:val="0"/>
          <w:marTop w:val="0"/>
          <w:marBottom w:val="0"/>
          <w:divBdr>
            <w:top w:val="none" w:sz="0" w:space="0" w:color="auto"/>
            <w:left w:val="none" w:sz="0" w:space="0" w:color="auto"/>
            <w:bottom w:val="none" w:sz="0" w:space="0" w:color="auto"/>
            <w:right w:val="none" w:sz="0" w:space="0" w:color="auto"/>
          </w:divBdr>
        </w:div>
        <w:div w:id="546188604">
          <w:marLeft w:val="0"/>
          <w:marRight w:val="0"/>
          <w:marTop w:val="0"/>
          <w:marBottom w:val="0"/>
          <w:divBdr>
            <w:top w:val="none" w:sz="0" w:space="0" w:color="auto"/>
            <w:left w:val="none" w:sz="0" w:space="0" w:color="auto"/>
            <w:bottom w:val="none" w:sz="0" w:space="0" w:color="auto"/>
            <w:right w:val="none" w:sz="0" w:space="0" w:color="auto"/>
          </w:divBdr>
        </w:div>
        <w:div w:id="96877152">
          <w:marLeft w:val="0"/>
          <w:marRight w:val="0"/>
          <w:marTop w:val="0"/>
          <w:marBottom w:val="0"/>
          <w:divBdr>
            <w:top w:val="none" w:sz="0" w:space="0" w:color="auto"/>
            <w:left w:val="none" w:sz="0" w:space="0" w:color="auto"/>
            <w:bottom w:val="none" w:sz="0" w:space="0" w:color="auto"/>
            <w:right w:val="none" w:sz="0" w:space="0" w:color="auto"/>
          </w:divBdr>
        </w:div>
      </w:divsChild>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45515307">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50832842">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4601791">
      <w:bodyDiv w:val="1"/>
      <w:marLeft w:val="0"/>
      <w:marRight w:val="0"/>
      <w:marTop w:val="0"/>
      <w:marBottom w:val="0"/>
      <w:divBdr>
        <w:top w:val="none" w:sz="0" w:space="0" w:color="auto"/>
        <w:left w:val="none" w:sz="0" w:space="0" w:color="auto"/>
        <w:bottom w:val="none" w:sz="0" w:space="0" w:color="auto"/>
        <w:right w:val="none" w:sz="0" w:space="0" w:color="auto"/>
      </w:divBdr>
      <w:divsChild>
        <w:div w:id="1317340493">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97957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Props1.xml><?xml version="1.0" encoding="utf-8"?>
<ds:datastoreItem xmlns:ds="http://schemas.openxmlformats.org/officeDocument/2006/customXml" ds:itemID="{1CD92EDA-1FD0-4918-83C9-2DA9E5DFA03C}"/>
</file>

<file path=customXml/itemProps2.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3.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customXml/itemProps4.xml><?xml version="1.0" encoding="utf-8"?>
<ds:datastoreItem xmlns:ds="http://schemas.openxmlformats.org/officeDocument/2006/customXml" ds:itemID="{6434CF7E-14AB-43A2-B21F-0F8332BFD441}">
  <ds:schemaRefs>
    <ds:schemaRef ds:uri="http://schemas.microsoft.com/office/infopath/2007/PartnerControls"/>
    <ds:schemaRef ds:uri="http://purl.org/dc/elements/1.1/"/>
    <ds:schemaRef ds:uri="http://schemas.microsoft.com/office/2006/metadata/properties"/>
    <ds:schemaRef ds:uri="94ecd273-0abb-44cd-abc1-ea712a9f597c"/>
    <ds:schemaRef ds:uri="http://schemas.microsoft.com/office/2006/documentManagement/types"/>
    <ds:schemaRef ds:uri="http://purl.org/dc/terms/"/>
    <ds:schemaRef ds:uri="http://schemas.openxmlformats.org/package/2006/metadata/core-properties"/>
    <ds:schemaRef ds:uri="http://purl.org/dc/dcmitype/"/>
    <ds:schemaRef ds:uri="25a5aa76-4b22-43c3-9bb9-6f2fb36d90b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IRF.dotm</Template>
  <TotalTime>2</TotalTime>
  <Pages>14</Pages>
  <Words>3200</Words>
  <Characters>18242</Characters>
  <Application>Microsoft Office Word</Application>
  <DocSecurity>0</DocSecurity>
  <Lines>152</Lines>
  <Paragraphs>42</Paragraphs>
  <ScaleCrop>false</ScaleCrop>
  <Company>European Commission</Company>
  <LinksUpToDate>false</LinksUpToDate>
  <CharactersWithSpaces>21400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R5</dc:creator>
  <cp:lastModifiedBy>CD3</cp:lastModifiedBy>
  <cp:revision>134</cp:revision>
  <cp:lastPrinted>2014-03-17T16:31:00Z</cp:lastPrinted>
  <dcterms:created xsi:type="dcterms:W3CDTF">2021-09-01T13:30:00Z</dcterms:created>
  <dcterms:modified xsi:type="dcterms:W3CDTF">2022-01-28T07:31:00Z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